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958" w14:textId="5A46126F" w:rsidR="00773668" w:rsidRPr="009637F7" w:rsidRDefault="00773668" w:rsidP="00773668">
      <w:pPr>
        <w:pStyle w:val="Heading1"/>
        <w:spacing w:before="0"/>
        <w:jc w:val="center"/>
        <w:rPr>
          <w:rFonts w:ascii="Arial Rounded MT Bold" w:eastAsia="Times New Roman" w:hAnsi="Arial Rounded MT Bold" w:cstheme="minorHAnsi"/>
          <w:b/>
          <w:color w:val="auto"/>
        </w:rPr>
      </w:pPr>
      <w:r w:rsidRPr="009637F7">
        <w:rPr>
          <w:rFonts w:ascii="Arial Rounded MT Bold" w:eastAsia="Times New Roman" w:hAnsi="Arial Rounded MT Bold" w:cstheme="minorHAnsi"/>
          <w:b/>
          <w:color w:val="auto"/>
        </w:rPr>
        <w:t>--Technical Steering Committee / Work Group Co-Chairs--</w:t>
      </w:r>
    </w:p>
    <w:p w14:paraId="2884060A" w14:textId="65F676F2" w:rsidR="00F070BD" w:rsidRPr="009637F7" w:rsidRDefault="00F070BD"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 xml:space="preserve">-- </w:t>
      </w:r>
      <w:r w:rsidR="00030E8B" w:rsidRPr="009637F7">
        <w:rPr>
          <w:rFonts w:ascii="Arial Rounded MT Bold" w:eastAsia="Times New Roman" w:hAnsi="Arial Rounded MT Bold" w:cs="Arial"/>
          <w:b/>
          <w:color w:val="auto"/>
        </w:rPr>
        <w:t xml:space="preserve">Monthly Coordination </w:t>
      </w:r>
      <w:r w:rsidR="00765291" w:rsidRPr="009637F7">
        <w:rPr>
          <w:rFonts w:ascii="Arial Rounded MT Bold" w:eastAsia="Times New Roman" w:hAnsi="Arial Rounded MT Bold" w:cs="Arial"/>
          <w:b/>
          <w:color w:val="auto"/>
        </w:rPr>
        <w:t>Meeting</w:t>
      </w:r>
      <w:r w:rsidRPr="009637F7">
        <w:rPr>
          <w:rFonts w:ascii="Arial Rounded MT Bold" w:eastAsia="Times New Roman" w:hAnsi="Arial Rounded MT Bold" w:cs="Arial"/>
          <w:b/>
          <w:color w:val="auto"/>
        </w:rPr>
        <w:t xml:space="preserve"> --</w:t>
      </w:r>
      <w:r w:rsidR="00773668" w:rsidRPr="009637F7">
        <w:rPr>
          <w:rFonts w:ascii="Arial Rounded MT Bold" w:eastAsia="Times New Roman" w:hAnsi="Arial Rounded MT Bold" w:cs="Arial"/>
          <w:b/>
          <w:color w:val="auto"/>
        </w:rPr>
        <w:t xml:space="preserve"> </w:t>
      </w:r>
    </w:p>
    <w:p w14:paraId="4BCBCB85" w14:textId="7521B0AE" w:rsidR="00030E8B" w:rsidRPr="009637F7" w:rsidRDefault="00773668" w:rsidP="00773668">
      <w:pPr>
        <w:pStyle w:val="Heading1"/>
        <w:spacing w:before="0"/>
        <w:jc w:val="center"/>
        <w:rPr>
          <w:rFonts w:ascii="Arial Rounded MT Bold" w:eastAsia="Times New Roman" w:hAnsi="Arial Rounded MT Bold" w:cs="Arial"/>
          <w:b/>
          <w:color w:val="auto"/>
        </w:rPr>
      </w:pPr>
      <w:r w:rsidRPr="009637F7">
        <w:rPr>
          <w:rFonts w:ascii="Arial Rounded MT Bold" w:eastAsia="Times New Roman" w:hAnsi="Arial Rounded MT Bold" w:cs="Arial"/>
          <w:b/>
          <w:color w:val="auto"/>
        </w:rPr>
        <w:t>Agenda</w:t>
      </w:r>
    </w:p>
    <w:p w14:paraId="426CE59B" w14:textId="21AF8946" w:rsidR="00030E8B" w:rsidRPr="009637F7"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6BA92706" w:rsidR="00115FE4" w:rsidRDefault="000E67E6" w:rsidP="00030E8B">
      <w:pPr>
        <w:jc w:val="center"/>
        <w:rPr>
          <w:b/>
          <w:color w:val="222222"/>
          <w:sz w:val="28"/>
          <w:szCs w:val="28"/>
          <w:shd w:val="clear" w:color="auto" w:fill="FFFFFF"/>
        </w:rPr>
      </w:pPr>
      <w:r w:rsidRPr="009637F7">
        <w:rPr>
          <w:rFonts w:asciiTheme="minorHAnsi" w:eastAsia="Times New Roman" w:hAnsiTheme="minorHAnsi" w:cstheme="minorHAnsi"/>
          <w:sz w:val="28"/>
          <w:szCs w:val="28"/>
        </w:rPr>
        <w:t>Wednesday</w:t>
      </w:r>
      <w:r w:rsidR="00353E4F">
        <w:rPr>
          <w:rFonts w:asciiTheme="minorHAnsi" w:eastAsia="Times New Roman" w:hAnsiTheme="minorHAnsi" w:cstheme="minorHAnsi"/>
          <w:sz w:val="28"/>
          <w:szCs w:val="28"/>
        </w:rPr>
        <w:t>,</w:t>
      </w:r>
      <w:r w:rsidRPr="009637F7">
        <w:rPr>
          <w:rFonts w:asciiTheme="minorHAnsi" w:eastAsia="Times New Roman" w:hAnsiTheme="minorHAnsi" w:cstheme="minorHAnsi"/>
          <w:sz w:val="28"/>
          <w:szCs w:val="28"/>
        </w:rPr>
        <w:t xml:space="preserve"> </w:t>
      </w:r>
      <w:r w:rsidR="00286584">
        <w:rPr>
          <w:rFonts w:asciiTheme="minorHAnsi" w:eastAsia="Times New Roman" w:hAnsiTheme="minorHAnsi" w:cstheme="minorHAnsi"/>
          <w:sz w:val="28"/>
          <w:szCs w:val="28"/>
        </w:rPr>
        <w:t>June</w:t>
      </w:r>
      <w:r w:rsidR="009B56BA" w:rsidRPr="009637F7">
        <w:rPr>
          <w:rFonts w:asciiTheme="minorHAnsi" w:eastAsia="Times New Roman" w:hAnsiTheme="minorHAnsi" w:cstheme="minorHAnsi"/>
          <w:sz w:val="28"/>
          <w:szCs w:val="28"/>
        </w:rPr>
        <w:t xml:space="preserve"> </w:t>
      </w:r>
      <w:r w:rsidR="00286584">
        <w:rPr>
          <w:rFonts w:asciiTheme="minorHAnsi" w:eastAsia="Times New Roman" w:hAnsiTheme="minorHAnsi" w:cstheme="minorHAnsi"/>
          <w:sz w:val="28"/>
          <w:szCs w:val="28"/>
        </w:rPr>
        <w:t>28</w:t>
      </w:r>
      <w:r w:rsidR="001259BD" w:rsidRPr="009637F7">
        <w:rPr>
          <w:rFonts w:asciiTheme="minorHAnsi" w:eastAsia="Times New Roman" w:hAnsiTheme="minorHAnsi" w:cstheme="minorHAnsi"/>
          <w:sz w:val="28"/>
          <w:szCs w:val="28"/>
        </w:rPr>
        <w:t>, 202</w:t>
      </w:r>
      <w:r w:rsidR="004626E7">
        <w:rPr>
          <w:rFonts w:asciiTheme="minorHAnsi" w:eastAsia="Times New Roman" w:hAnsiTheme="minorHAnsi" w:cstheme="minorHAnsi"/>
          <w:sz w:val="28"/>
          <w:szCs w:val="28"/>
        </w:rPr>
        <w:t>3</w:t>
      </w:r>
      <w:r w:rsidR="00353E4F">
        <w:rPr>
          <w:rFonts w:asciiTheme="minorHAnsi" w:eastAsia="Times New Roman" w:hAnsiTheme="minorHAnsi" w:cstheme="minorHAnsi"/>
          <w:sz w:val="28"/>
          <w:szCs w:val="28"/>
        </w:rPr>
        <w:t>,</w:t>
      </w:r>
      <w:r w:rsidR="00861410"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11</w:t>
      </w:r>
      <w:r w:rsidR="009B56BA"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F2048D" w:rsidRPr="009637F7">
        <w:rPr>
          <w:rFonts w:asciiTheme="minorHAnsi" w:eastAsia="Times New Roman" w:hAnsiTheme="minorHAnsi" w:cstheme="minorHAnsi"/>
          <w:sz w:val="28"/>
          <w:szCs w:val="28"/>
        </w:rPr>
        <w:t xml:space="preserve"> am</w:t>
      </w:r>
      <w:r w:rsidR="009B56BA" w:rsidRPr="009637F7">
        <w:rPr>
          <w:rFonts w:asciiTheme="minorHAnsi" w:eastAsia="Times New Roman" w:hAnsiTheme="minorHAnsi" w:cstheme="minorHAnsi"/>
          <w:sz w:val="28"/>
          <w:szCs w:val="28"/>
        </w:rPr>
        <w:t>–</w:t>
      </w:r>
      <w:r w:rsidR="00D675F3" w:rsidRPr="009637F7">
        <w:rPr>
          <w:rFonts w:asciiTheme="minorHAnsi" w:eastAsia="Times New Roman" w:hAnsiTheme="minorHAnsi" w:cstheme="minorHAnsi"/>
          <w:sz w:val="28"/>
          <w:szCs w:val="28"/>
        </w:rPr>
        <w:t>1</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577709"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t>p</w:t>
      </w:r>
      <w:r w:rsidR="00384564" w:rsidRPr="009637F7">
        <w:rPr>
          <w:rFonts w:asciiTheme="minorHAnsi" w:eastAsia="Times New Roman" w:hAnsiTheme="minorHAnsi" w:cstheme="minorHAnsi"/>
          <w:sz w:val="28"/>
          <w:szCs w:val="28"/>
        </w:rPr>
        <w:t>m P</w:t>
      </w:r>
      <w:r w:rsidR="00030E8B" w:rsidRPr="009637F7">
        <w:rPr>
          <w:rFonts w:asciiTheme="minorHAnsi" w:eastAsia="Times New Roman" w:hAnsiTheme="minorHAnsi" w:cstheme="minorHAnsi"/>
          <w:sz w:val="28"/>
          <w:szCs w:val="28"/>
        </w:rPr>
        <w:t>T</w:t>
      </w:r>
      <w:r w:rsidR="00861410" w:rsidRPr="009637F7">
        <w:rPr>
          <w:rFonts w:asciiTheme="minorHAnsi" w:eastAsia="Times New Roman" w:hAnsiTheme="minorHAnsi" w:cstheme="minorHAnsi"/>
          <w:sz w:val="28"/>
          <w:szCs w:val="28"/>
        </w:rPr>
        <w:t>, 1</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3</w:t>
      </w:r>
      <w:r w:rsidR="009B56BA" w:rsidRPr="009637F7">
        <w:rPr>
          <w:rFonts w:asciiTheme="minorHAnsi" w:eastAsia="Times New Roman" w:hAnsiTheme="minorHAnsi" w:cstheme="minorHAnsi"/>
          <w:sz w:val="28"/>
          <w:szCs w:val="28"/>
        </w:rPr>
        <w:t>0</w:t>
      </w:r>
      <w:r w:rsidR="006A0CC1"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2</w:t>
      </w:r>
      <w:r w:rsidR="00861410" w:rsidRPr="009637F7">
        <w:rPr>
          <w:rFonts w:asciiTheme="minorHAnsi" w:eastAsia="Times New Roman" w:hAnsiTheme="minorHAnsi" w:cstheme="minorHAnsi"/>
          <w:sz w:val="28"/>
          <w:szCs w:val="28"/>
        </w:rPr>
        <w:t>:</w:t>
      </w:r>
      <w:r w:rsidR="00F2048D" w:rsidRPr="009637F7">
        <w:rPr>
          <w:rFonts w:asciiTheme="minorHAnsi" w:eastAsia="Times New Roman" w:hAnsiTheme="minorHAnsi" w:cstheme="minorHAnsi"/>
          <w:sz w:val="28"/>
          <w:szCs w:val="28"/>
        </w:rPr>
        <w:t>0</w:t>
      </w:r>
      <w:r w:rsidR="009B56BA" w:rsidRPr="009637F7">
        <w:rPr>
          <w:rFonts w:asciiTheme="minorHAnsi" w:eastAsia="Times New Roman" w:hAnsiTheme="minorHAnsi" w:cstheme="minorHAnsi"/>
          <w:sz w:val="28"/>
          <w:szCs w:val="28"/>
        </w:rPr>
        <w:t>0</w:t>
      </w:r>
      <w:r w:rsidR="00384564" w:rsidRPr="009637F7">
        <w:rPr>
          <w:rFonts w:asciiTheme="minorHAnsi" w:eastAsia="Times New Roman" w:hAnsiTheme="minorHAnsi" w:cstheme="minorHAnsi"/>
          <w:sz w:val="28"/>
          <w:szCs w:val="28"/>
        </w:rPr>
        <w:t xml:space="preserve"> </w:t>
      </w:r>
      <w:r w:rsidR="00F2048D" w:rsidRPr="009637F7">
        <w:rPr>
          <w:rFonts w:asciiTheme="minorHAnsi" w:eastAsia="Times New Roman" w:hAnsiTheme="minorHAnsi" w:cstheme="minorHAnsi"/>
          <w:sz w:val="28"/>
          <w:szCs w:val="28"/>
        </w:rPr>
        <w:t>p</w:t>
      </w:r>
      <w:r w:rsidR="009B56BA" w:rsidRPr="009637F7">
        <w:rPr>
          <w:rFonts w:asciiTheme="minorHAnsi" w:eastAsia="Times New Roman" w:hAnsiTheme="minorHAnsi" w:cstheme="minorHAnsi"/>
          <w:sz w:val="28"/>
          <w:szCs w:val="28"/>
        </w:rPr>
        <w:t>m</w:t>
      </w:r>
      <w:r w:rsidR="00384564" w:rsidRPr="009637F7">
        <w:rPr>
          <w:rFonts w:asciiTheme="minorHAnsi" w:eastAsia="Times New Roman" w:hAnsiTheme="minorHAnsi" w:cstheme="minorHAnsi"/>
          <w:sz w:val="28"/>
          <w:szCs w:val="28"/>
        </w:rPr>
        <w:t xml:space="preserve"> M</w:t>
      </w:r>
      <w:r w:rsidR="00ED7B81" w:rsidRPr="009637F7">
        <w:rPr>
          <w:rFonts w:asciiTheme="minorHAnsi" w:eastAsia="Times New Roman" w:hAnsiTheme="minorHAnsi" w:cstheme="minorHAnsi"/>
          <w:sz w:val="28"/>
          <w:szCs w:val="28"/>
        </w:rPr>
        <w:t>T</w:t>
      </w:r>
      <w:r w:rsidR="00030E8B" w:rsidRPr="009637F7">
        <w:rPr>
          <w:rFonts w:asciiTheme="minorHAnsi" w:eastAsia="Times New Roman" w:hAnsiTheme="minorHAnsi" w:cstheme="minorHAnsi"/>
          <w:sz w:val="28"/>
          <w:szCs w:val="28"/>
        </w:rPr>
        <w:t xml:space="preserve"> </w:t>
      </w:r>
      <w:r w:rsidR="00B20FB7" w:rsidRPr="009637F7">
        <w:rPr>
          <w:rFonts w:asciiTheme="minorHAnsi" w:eastAsia="Times New Roman" w:hAnsiTheme="minorHAnsi" w:cstheme="minorHAnsi"/>
          <w:sz w:val="28"/>
          <w:szCs w:val="28"/>
        </w:rPr>
        <w:br/>
      </w:r>
    </w:p>
    <w:p w14:paraId="10523381" w14:textId="5F2E5850" w:rsidR="007406A8" w:rsidRPr="00EE503E" w:rsidRDefault="007406A8" w:rsidP="007406A8">
      <w:pPr>
        <w:jc w:val="center"/>
        <w:rPr>
          <w:rFonts w:asciiTheme="minorHAnsi" w:hAnsiTheme="minorHAnsi" w:cstheme="minorHAnsi"/>
          <w:color w:val="252424"/>
          <w:sz w:val="24"/>
          <w:szCs w:val="24"/>
        </w:rPr>
      </w:pPr>
      <w:r w:rsidRPr="00EE503E">
        <w:rPr>
          <w:rFonts w:asciiTheme="minorHAnsi" w:hAnsiTheme="minorHAnsi" w:cstheme="minorHAnsi"/>
          <w:color w:val="252424"/>
          <w:sz w:val="24"/>
          <w:szCs w:val="24"/>
        </w:rPr>
        <w:t>Microsoft Teams meeting</w:t>
      </w:r>
    </w:p>
    <w:p w14:paraId="3C8E958F" w14:textId="0FFED905" w:rsidR="007406A8" w:rsidRPr="00EE503E" w:rsidRDefault="007406A8" w:rsidP="007406A8">
      <w:pPr>
        <w:jc w:val="center"/>
        <w:rPr>
          <w:rFonts w:asciiTheme="minorHAnsi" w:hAnsiTheme="minorHAnsi" w:cstheme="minorHAnsi"/>
          <w:b/>
          <w:bCs/>
          <w:color w:val="252424"/>
          <w:sz w:val="24"/>
          <w:szCs w:val="24"/>
        </w:rPr>
      </w:pPr>
      <w:r w:rsidRPr="00EE503E">
        <w:rPr>
          <w:rFonts w:asciiTheme="minorHAnsi" w:hAnsiTheme="minorHAnsi" w:cstheme="minorHAnsi"/>
          <w:b/>
          <w:bCs/>
          <w:color w:val="252424"/>
          <w:sz w:val="24"/>
          <w:szCs w:val="24"/>
        </w:rPr>
        <w:t>Join on your computer or mobile app</w:t>
      </w:r>
    </w:p>
    <w:p w14:paraId="450C638B" w14:textId="1CFE7BB6" w:rsidR="007406A8" w:rsidRPr="00E87F1C" w:rsidRDefault="009F1F83" w:rsidP="007406A8">
      <w:pPr>
        <w:jc w:val="center"/>
        <w:rPr>
          <w:rFonts w:asciiTheme="minorHAnsi" w:hAnsiTheme="minorHAnsi" w:cstheme="minorHAnsi"/>
          <w:color w:val="252424"/>
          <w:sz w:val="24"/>
          <w:szCs w:val="24"/>
        </w:rPr>
      </w:pPr>
      <w:hyperlink r:id="rId5" w:history="1">
        <w:r w:rsidR="007406A8" w:rsidRPr="00116103">
          <w:rPr>
            <w:rStyle w:val="Hyperlink"/>
            <w:rFonts w:asciiTheme="minorHAnsi" w:hAnsiTheme="minorHAnsi" w:cstheme="minorHAnsi"/>
            <w:sz w:val="24"/>
            <w:szCs w:val="24"/>
          </w:rPr>
          <w:t>Click here to join the meeting</w:t>
        </w:r>
      </w:hyperlink>
    </w:p>
    <w:p w14:paraId="2EF23224" w14:textId="77777777" w:rsidR="007406A8" w:rsidRPr="00E87F1C" w:rsidRDefault="007406A8" w:rsidP="007406A8">
      <w:pPr>
        <w:jc w:val="center"/>
        <w:rPr>
          <w:rFonts w:asciiTheme="minorHAnsi" w:hAnsiTheme="minorHAnsi" w:cstheme="minorHAnsi"/>
          <w:b/>
          <w:bCs/>
          <w:color w:val="252424"/>
          <w:sz w:val="24"/>
          <w:szCs w:val="24"/>
        </w:rPr>
      </w:pPr>
    </w:p>
    <w:p w14:paraId="0753A81C" w14:textId="75E00A25" w:rsidR="007406A8" w:rsidRPr="00E87F1C" w:rsidRDefault="007406A8" w:rsidP="007406A8">
      <w:pPr>
        <w:jc w:val="center"/>
        <w:rPr>
          <w:rFonts w:asciiTheme="minorHAnsi" w:hAnsiTheme="minorHAnsi" w:cstheme="minorHAnsi"/>
          <w:color w:val="252424"/>
          <w:sz w:val="24"/>
          <w:szCs w:val="24"/>
        </w:rPr>
      </w:pPr>
      <w:r w:rsidRPr="00E87F1C">
        <w:rPr>
          <w:rFonts w:asciiTheme="minorHAnsi" w:hAnsiTheme="minorHAnsi" w:cstheme="minorHAnsi"/>
          <w:b/>
          <w:bCs/>
          <w:color w:val="252424"/>
          <w:sz w:val="24"/>
          <w:szCs w:val="24"/>
        </w:rPr>
        <w:t>Or call in (audio only)</w:t>
      </w:r>
    </w:p>
    <w:p w14:paraId="2F650121" w14:textId="57D57180" w:rsidR="007406A8" w:rsidRPr="00E87F1C" w:rsidRDefault="00EC6993" w:rsidP="007406A8">
      <w:pPr>
        <w:jc w:val="center"/>
        <w:rPr>
          <w:rFonts w:asciiTheme="minorHAnsi" w:hAnsiTheme="minorHAnsi" w:cstheme="minorHAnsi"/>
          <w:color w:val="252424"/>
          <w:sz w:val="24"/>
          <w:szCs w:val="24"/>
        </w:rPr>
      </w:pPr>
      <w:r w:rsidRPr="00E87F1C">
        <w:rPr>
          <w:rFonts w:asciiTheme="minorHAnsi" w:hAnsiTheme="minorHAnsi" w:cstheme="minorHAnsi"/>
          <w:sz w:val="24"/>
          <w:szCs w:val="24"/>
        </w:rPr>
        <w:t>+1 323-676-6261,,</w:t>
      </w:r>
      <w:r w:rsidR="000908C1" w:rsidRPr="00E87F1C">
        <w:t xml:space="preserve"> </w:t>
      </w:r>
      <w:r w:rsidR="000908C1" w:rsidRPr="00E87F1C">
        <w:rPr>
          <w:rFonts w:asciiTheme="minorHAnsi" w:hAnsiTheme="minorHAnsi" w:cstheme="minorHAnsi"/>
          <w:sz w:val="24"/>
          <w:szCs w:val="24"/>
        </w:rPr>
        <w:t>565680103#</w:t>
      </w:r>
    </w:p>
    <w:p w14:paraId="1C4ACA2A" w14:textId="2BA82796" w:rsidR="00CB0242" w:rsidRPr="00B548DA" w:rsidRDefault="007406A8" w:rsidP="00030E8B">
      <w:pPr>
        <w:jc w:val="center"/>
        <w:rPr>
          <w:rFonts w:asciiTheme="minorHAnsi" w:eastAsia="Times New Roman" w:hAnsiTheme="minorHAnsi" w:cstheme="minorHAnsi"/>
          <w:sz w:val="24"/>
          <w:szCs w:val="24"/>
        </w:rPr>
      </w:pPr>
      <w:r w:rsidRPr="00E87F1C">
        <w:rPr>
          <w:rFonts w:asciiTheme="minorHAnsi" w:hAnsiTheme="minorHAnsi" w:cstheme="minorHAnsi"/>
          <w:color w:val="252424"/>
          <w:sz w:val="24"/>
          <w:szCs w:val="24"/>
        </w:rPr>
        <w:t xml:space="preserve">Phone Conference ID: </w:t>
      </w:r>
      <w:r w:rsidR="000908C1" w:rsidRPr="00E87F1C">
        <w:rPr>
          <w:rFonts w:asciiTheme="minorHAnsi" w:hAnsiTheme="minorHAnsi" w:cstheme="minorHAnsi"/>
          <w:color w:val="252424"/>
          <w:sz w:val="24"/>
          <w:szCs w:val="24"/>
        </w:rPr>
        <w:t xml:space="preserve"> 565 680 103#</w:t>
      </w:r>
    </w:p>
    <w:p w14:paraId="35450A96" w14:textId="77777777" w:rsidR="000908C1" w:rsidRPr="00B548DA" w:rsidRDefault="000908C1" w:rsidP="00030E8B">
      <w:pPr>
        <w:jc w:val="center"/>
        <w:rPr>
          <w:rFonts w:asciiTheme="minorHAnsi" w:eastAsia="Times New Roman" w:hAnsiTheme="minorHAnsi" w:cstheme="minorHAnsi"/>
          <w:sz w:val="24"/>
          <w:szCs w:val="24"/>
        </w:rPr>
      </w:pPr>
    </w:p>
    <w:p w14:paraId="37551506" w14:textId="40B80A75" w:rsidR="00030E8B" w:rsidRDefault="009F1F83" w:rsidP="00030E8B">
      <w:pPr>
        <w:jc w:val="center"/>
        <w:rPr>
          <w:rStyle w:val="Hyperlink"/>
          <w:rFonts w:asciiTheme="minorHAnsi" w:eastAsia="Times New Roman" w:hAnsiTheme="minorHAnsi" w:cstheme="minorHAnsi"/>
          <w:sz w:val="24"/>
          <w:szCs w:val="24"/>
        </w:rPr>
      </w:pPr>
      <w:hyperlink r:id="rId6" w:history="1">
        <w:r w:rsidR="006C4D4B" w:rsidRPr="00736041">
          <w:rPr>
            <w:rStyle w:val="Hyperlink"/>
            <w:rFonts w:asciiTheme="minorHAnsi" w:eastAsia="Times New Roman" w:hAnsiTheme="minorHAnsi" w:cstheme="minorHAnsi"/>
            <w:sz w:val="24"/>
            <w:szCs w:val="24"/>
          </w:rPr>
          <w:t xml:space="preserve">WRAP </w:t>
        </w:r>
        <w:r w:rsidR="00030E8B" w:rsidRPr="00736041">
          <w:rPr>
            <w:rStyle w:val="Hyperlink"/>
            <w:rFonts w:asciiTheme="minorHAnsi" w:eastAsia="Times New Roman" w:hAnsiTheme="minorHAnsi" w:cstheme="minorHAnsi"/>
            <w:sz w:val="24"/>
            <w:szCs w:val="24"/>
          </w:rPr>
          <w:t>TSC webpage</w:t>
        </w:r>
      </w:hyperlink>
      <w:r w:rsidR="006C4D4B" w:rsidRPr="00736041">
        <w:rPr>
          <w:rFonts w:asciiTheme="minorHAnsi" w:eastAsia="Times New Roman" w:hAnsiTheme="minorHAnsi" w:cstheme="minorHAnsi"/>
          <w:sz w:val="24"/>
          <w:szCs w:val="24"/>
        </w:rPr>
        <w:t xml:space="preserve"> / Call Materials available on the</w:t>
      </w:r>
      <w:r w:rsidR="00E87F1C" w:rsidRPr="00736041">
        <w:rPr>
          <w:rFonts w:asciiTheme="minorHAnsi" w:eastAsia="Times New Roman" w:hAnsiTheme="minorHAnsi" w:cstheme="minorHAnsi"/>
          <w:sz w:val="24"/>
          <w:szCs w:val="24"/>
        </w:rPr>
        <w:t xml:space="preserve"> </w:t>
      </w:r>
      <w:hyperlink r:id="rId7" w:anchor="tab-id-5" w:history="1">
        <w:r w:rsidR="00736041" w:rsidRPr="00736041">
          <w:rPr>
            <w:rStyle w:val="Hyperlink"/>
            <w:rFonts w:asciiTheme="minorHAnsi" w:eastAsia="Times New Roman" w:hAnsiTheme="minorHAnsi" w:cstheme="minorHAnsi"/>
            <w:sz w:val="24"/>
            <w:szCs w:val="24"/>
          </w:rPr>
          <w:t>Committee</w:t>
        </w:r>
        <w:r w:rsidR="00E87F1C" w:rsidRPr="00736041">
          <w:rPr>
            <w:rStyle w:val="Hyperlink"/>
            <w:rFonts w:asciiTheme="minorHAnsi" w:eastAsia="Times New Roman" w:hAnsiTheme="minorHAnsi" w:cstheme="minorHAnsi"/>
            <w:sz w:val="24"/>
            <w:szCs w:val="24"/>
          </w:rPr>
          <w:t xml:space="preserve"> Meetings</w:t>
        </w:r>
      </w:hyperlink>
      <w:r w:rsidR="00E87F1C" w:rsidRPr="00736041">
        <w:rPr>
          <w:rFonts w:asciiTheme="minorHAnsi" w:eastAsia="Times New Roman" w:hAnsiTheme="minorHAnsi" w:cstheme="minorHAnsi"/>
          <w:sz w:val="24"/>
          <w:szCs w:val="24"/>
        </w:rPr>
        <w:t xml:space="preserve"> tab</w:t>
      </w:r>
    </w:p>
    <w:p w14:paraId="36E13802" w14:textId="77777777" w:rsidR="00066109" w:rsidRPr="009637F7" w:rsidRDefault="00066109" w:rsidP="00030E8B">
      <w:pPr>
        <w:jc w:val="center"/>
        <w:rPr>
          <w:rFonts w:asciiTheme="minorHAnsi" w:eastAsia="Times New Roman" w:hAnsiTheme="minorHAnsi" w:cstheme="minorHAnsi"/>
          <w:sz w:val="24"/>
          <w:szCs w:val="24"/>
        </w:rPr>
      </w:pPr>
    </w:p>
    <w:p w14:paraId="561449CA" w14:textId="23F04B66" w:rsidR="00030E8B" w:rsidRPr="009637F7" w:rsidRDefault="00030E8B"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Welcome, Roll Call, Agenda Review</w:t>
      </w:r>
      <w:r w:rsidR="003F43BD" w:rsidRPr="009637F7">
        <w:rPr>
          <w:rFonts w:asciiTheme="minorHAnsi" w:eastAsia="Times New Roman" w:hAnsiTheme="minorHAnsi" w:cstheme="minorHAnsi"/>
          <w:b/>
          <w:sz w:val="24"/>
          <w:szCs w:val="24"/>
        </w:rPr>
        <w:t>, Previous Meeting Notes</w:t>
      </w:r>
      <w:r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1</w:t>
      </w:r>
      <w:r w:rsidR="003F43BD" w:rsidRPr="009637F7">
        <w:rPr>
          <w:rFonts w:asciiTheme="minorHAnsi" w:eastAsia="Times New Roman" w:hAnsiTheme="minorHAnsi" w:cstheme="minorHAnsi"/>
          <w:b/>
          <w:sz w:val="24"/>
          <w:szCs w:val="24"/>
        </w:rPr>
        <w:t>0</w:t>
      </w:r>
      <w:r w:rsidRPr="009637F7">
        <w:rPr>
          <w:rFonts w:asciiTheme="minorHAnsi" w:eastAsia="Times New Roman" w:hAnsiTheme="minorHAnsi" w:cstheme="minorHAnsi"/>
          <w:b/>
          <w:sz w:val="24"/>
          <w:szCs w:val="24"/>
        </w:rPr>
        <w:t xml:space="preserve"> minutes) – </w:t>
      </w:r>
      <w:r w:rsidR="002F3E1D" w:rsidRPr="009637F7">
        <w:rPr>
          <w:rFonts w:asciiTheme="minorHAnsi" w:eastAsia="Times New Roman" w:hAnsiTheme="minorHAnsi" w:cstheme="minorHAnsi"/>
          <w:b/>
          <w:sz w:val="24"/>
          <w:szCs w:val="24"/>
        </w:rPr>
        <w:t>Julie</w:t>
      </w:r>
    </w:p>
    <w:p w14:paraId="5FDC567B" w14:textId="4F499CEE" w:rsidR="003F43BD" w:rsidRDefault="003F43BD" w:rsidP="00030E8B">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Roll Call &amp; Agenda Review</w:t>
      </w:r>
      <w:r w:rsidR="007E20DC" w:rsidRPr="009637F7">
        <w:rPr>
          <w:rFonts w:asciiTheme="minorHAnsi" w:eastAsia="Times New Roman" w:hAnsiTheme="minorHAnsi" w:cstheme="minorHAnsi"/>
          <w:sz w:val="24"/>
          <w:szCs w:val="24"/>
        </w:rPr>
        <w:t xml:space="preserve"> </w:t>
      </w:r>
    </w:p>
    <w:p w14:paraId="21FA553F" w14:textId="1F4FF1A6" w:rsidR="00644F0D" w:rsidRPr="007C4CA4" w:rsidRDefault="00644F0D" w:rsidP="00644F0D">
      <w:pPr>
        <w:numPr>
          <w:ilvl w:val="2"/>
          <w:numId w:val="1"/>
        </w:numPr>
        <w:ind w:left="1080"/>
        <w:rPr>
          <w:rFonts w:asciiTheme="minorHAnsi" w:eastAsia="Times New Roman" w:hAnsiTheme="minorHAnsi" w:cstheme="minorHAnsi"/>
          <w:color w:val="FF0000"/>
          <w:sz w:val="24"/>
          <w:szCs w:val="24"/>
        </w:rPr>
      </w:pPr>
      <w:r w:rsidRPr="007C4CA4">
        <w:rPr>
          <w:rFonts w:asciiTheme="minorHAnsi" w:eastAsia="Times New Roman" w:hAnsiTheme="minorHAnsi" w:cstheme="minorHAnsi"/>
          <w:color w:val="FF0000"/>
          <w:sz w:val="24"/>
          <w:szCs w:val="24"/>
        </w:rPr>
        <w:t xml:space="preserve">Kirsten King, NPS, said that Tony Prenni will be taking over the NPS </w:t>
      </w:r>
      <w:r w:rsidR="007C4CA4">
        <w:rPr>
          <w:rFonts w:asciiTheme="minorHAnsi" w:eastAsia="Times New Roman" w:hAnsiTheme="minorHAnsi" w:cstheme="minorHAnsi"/>
          <w:color w:val="FF0000"/>
          <w:sz w:val="24"/>
          <w:szCs w:val="24"/>
        </w:rPr>
        <w:t xml:space="preserve">TSC </w:t>
      </w:r>
      <w:r w:rsidRPr="007C4CA4">
        <w:rPr>
          <w:rFonts w:asciiTheme="minorHAnsi" w:eastAsia="Times New Roman" w:hAnsiTheme="minorHAnsi" w:cstheme="minorHAnsi"/>
          <w:color w:val="FF0000"/>
          <w:sz w:val="24"/>
          <w:szCs w:val="24"/>
        </w:rPr>
        <w:t>Member seat vacated by John Vimont (who retired at the end of 2022)</w:t>
      </w:r>
      <w:r w:rsidR="007C4CA4">
        <w:rPr>
          <w:rFonts w:asciiTheme="minorHAnsi" w:eastAsia="Times New Roman" w:hAnsiTheme="minorHAnsi" w:cstheme="minorHAnsi"/>
          <w:color w:val="FF0000"/>
          <w:sz w:val="24"/>
          <w:szCs w:val="24"/>
        </w:rPr>
        <w:t>, and that he would likely be on the next TSC call.</w:t>
      </w:r>
    </w:p>
    <w:p w14:paraId="7527CFBF" w14:textId="591BADE6" w:rsidR="00203004" w:rsidRPr="00DB6BEB" w:rsidRDefault="00203004" w:rsidP="00271D75">
      <w:pPr>
        <w:numPr>
          <w:ilvl w:val="1"/>
          <w:numId w:val="1"/>
        </w:numPr>
        <w:ind w:left="720"/>
        <w:rPr>
          <w:rFonts w:asciiTheme="minorHAnsi" w:eastAsia="Times New Roman" w:hAnsiTheme="minorHAnsi" w:cstheme="minorHAnsi"/>
          <w:sz w:val="24"/>
          <w:szCs w:val="24"/>
        </w:rPr>
      </w:pPr>
      <w:r w:rsidRPr="00DB6BEB">
        <w:rPr>
          <w:rFonts w:asciiTheme="minorHAnsi" w:eastAsia="Times New Roman" w:hAnsiTheme="minorHAnsi" w:cstheme="minorHAnsi"/>
          <w:sz w:val="24"/>
          <w:szCs w:val="24"/>
        </w:rPr>
        <w:t xml:space="preserve">Notes for this call – </w:t>
      </w:r>
      <w:r w:rsidR="00146F97">
        <w:rPr>
          <w:rFonts w:asciiTheme="minorHAnsi" w:eastAsia="Times New Roman" w:hAnsiTheme="minorHAnsi" w:cstheme="minorHAnsi"/>
          <w:sz w:val="24"/>
          <w:szCs w:val="24"/>
        </w:rPr>
        <w:t>Tim Allen</w:t>
      </w:r>
      <w:r w:rsidR="00271D75" w:rsidRPr="00271D75">
        <w:rPr>
          <w:rFonts w:asciiTheme="minorHAnsi" w:eastAsia="Times New Roman" w:hAnsiTheme="minorHAnsi" w:cstheme="minorHAnsi"/>
          <w:sz w:val="24"/>
          <w:szCs w:val="24"/>
        </w:rPr>
        <w:t xml:space="preserve">, </w:t>
      </w:r>
      <w:r w:rsidR="00146F97">
        <w:rPr>
          <w:rFonts w:asciiTheme="minorHAnsi" w:eastAsia="Times New Roman" w:hAnsiTheme="minorHAnsi" w:cstheme="minorHAnsi"/>
          <w:sz w:val="24"/>
          <w:szCs w:val="24"/>
        </w:rPr>
        <w:t>FWS</w:t>
      </w:r>
      <w:r w:rsidR="004626E7" w:rsidRPr="00450A5A">
        <w:rPr>
          <w:rFonts w:asciiTheme="minorHAnsi" w:eastAsia="Times New Roman" w:hAnsiTheme="minorHAnsi" w:cstheme="minorHAnsi"/>
          <w:sz w:val="24"/>
          <w:szCs w:val="24"/>
        </w:rPr>
        <w:t xml:space="preserve"> </w:t>
      </w:r>
      <w:r w:rsidR="00435873" w:rsidRPr="00435873">
        <w:rPr>
          <w:rFonts w:asciiTheme="minorHAnsi" w:eastAsia="Times New Roman" w:hAnsiTheme="minorHAnsi" w:cstheme="minorHAnsi"/>
          <w:color w:val="FF0000"/>
          <w:sz w:val="24"/>
          <w:szCs w:val="24"/>
        </w:rPr>
        <w:t>– Tim unable to join the call – Julie Simpson took notes.</w:t>
      </w:r>
    </w:p>
    <w:p w14:paraId="0D407384" w14:textId="77777777" w:rsidR="003C182E" w:rsidRPr="008A5A78" w:rsidRDefault="003C182E" w:rsidP="003C182E">
      <w:pPr>
        <w:numPr>
          <w:ilvl w:val="1"/>
          <w:numId w:val="1"/>
        </w:numPr>
        <w:ind w:left="720"/>
        <w:rPr>
          <w:rFonts w:asciiTheme="minorHAnsi" w:eastAsia="Times New Roman" w:hAnsiTheme="minorHAnsi" w:cstheme="minorHAnsi"/>
          <w:sz w:val="24"/>
          <w:szCs w:val="24"/>
        </w:rPr>
      </w:pPr>
      <w:r w:rsidRPr="008A5A78">
        <w:rPr>
          <w:rFonts w:asciiTheme="minorHAnsi" w:eastAsia="Times New Roman" w:hAnsiTheme="minorHAnsi" w:cstheme="minorHAnsi"/>
          <w:sz w:val="24"/>
          <w:szCs w:val="24"/>
        </w:rPr>
        <w:t xml:space="preserve">Introductions </w:t>
      </w:r>
    </w:p>
    <w:p w14:paraId="0FE15C54" w14:textId="12690444" w:rsidR="003C182E" w:rsidRPr="008A5A78" w:rsidRDefault="008A5A78" w:rsidP="008A5A78">
      <w:pPr>
        <w:numPr>
          <w:ilvl w:val="2"/>
          <w:numId w:val="1"/>
        </w:numPr>
        <w:ind w:left="1080"/>
        <w:rPr>
          <w:rFonts w:asciiTheme="minorHAnsi" w:eastAsia="Times New Roman" w:hAnsiTheme="minorHAnsi" w:cstheme="minorHAnsi"/>
          <w:bCs/>
          <w:sz w:val="24"/>
          <w:szCs w:val="24"/>
        </w:rPr>
      </w:pPr>
      <w:r w:rsidRPr="008A5A78">
        <w:rPr>
          <w:rFonts w:asciiTheme="minorHAnsi" w:eastAsia="Times New Roman" w:hAnsiTheme="minorHAnsi" w:cstheme="minorHAnsi"/>
          <w:bCs/>
          <w:sz w:val="24"/>
          <w:szCs w:val="24"/>
        </w:rPr>
        <w:t>Thomas DellaRocco</w:t>
      </w:r>
      <w:r w:rsidR="003C182E" w:rsidRPr="008A5A78">
        <w:rPr>
          <w:rFonts w:asciiTheme="minorHAnsi" w:eastAsia="Times New Roman" w:hAnsiTheme="minorHAnsi" w:cstheme="minorHAnsi"/>
          <w:bCs/>
          <w:sz w:val="24"/>
          <w:szCs w:val="24"/>
        </w:rPr>
        <w:t xml:space="preserve">, </w:t>
      </w:r>
      <w:r w:rsidRPr="008A5A78">
        <w:rPr>
          <w:rFonts w:asciiTheme="minorHAnsi" w:eastAsia="Times New Roman" w:hAnsiTheme="minorHAnsi" w:cstheme="minorHAnsi"/>
          <w:bCs/>
          <w:sz w:val="24"/>
          <w:szCs w:val="24"/>
        </w:rPr>
        <w:t>Confederated Tribes of the Colville Reservation</w:t>
      </w:r>
      <w:r w:rsidR="003C182E" w:rsidRPr="008A5A78">
        <w:rPr>
          <w:rFonts w:asciiTheme="minorHAnsi" w:eastAsia="Times New Roman" w:hAnsiTheme="minorHAnsi" w:cstheme="minorHAnsi"/>
          <w:bCs/>
          <w:sz w:val="24"/>
          <w:szCs w:val="24"/>
        </w:rPr>
        <w:t xml:space="preserve">, </w:t>
      </w:r>
      <w:r w:rsidRPr="008A5A78">
        <w:rPr>
          <w:rFonts w:asciiTheme="minorHAnsi" w:eastAsia="Times New Roman" w:hAnsiTheme="minorHAnsi" w:cstheme="minorHAnsi"/>
          <w:bCs/>
          <w:sz w:val="24"/>
          <w:szCs w:val="24"/>
        </w:rPr>
        <w:t>Washington</w:t>
      </w:r>
      <w:r w:rsidR="003C182E" w:rsidRPr="008A5A78">
        <w:rPr>
          <w:rFonts w:asciiTheme="minorHAnsi" w:eastAsia="Times New Roman" w:hAnsiTheme="minorHAnsi" w:cstheme="minorHAnsi"/>
          <w:bCs/>
          <w:sz w:val="24"/>
          <w:szCs w:val="24"/>
        </w:rPr>
        <w:t>, nominated as a TSC Tribal Advisor</w:t>
      </w:r>
      <w:r w:rsidR="00435873">
        <w:rPr>
          <w:rFonts w:asciiTheme="minorHAnsi" w:eastAsia="Times New Roman" w:hAnsiTheme="minorHAnsi" w:cstheme="minorHAnsi"/>
          <w:bCs/>
          <w:sz w:val="24"/>
          <w:szCs w:val="24"/>
        </w:rPr>
        <w:t xml:space="preserve"> -  </w:t>
      </w:r>
      <w:r w:rsidR="00435873" w:rsidRPr="00435873">
        <w:rPr>
          <w:rFonts w:asciiTheme="minorHAnsi" w:eastAsia="Times New Roman" w:hAnsiTheme="minorHAnsi" w:cstheme="minorHAnsi"/>
          <w:bCs/>
          <w:color w:val="FF0000"/>
          <w:sz w:val="24"/>
          <w:szCs w:val="24"/>
        </w:rPr>
        <w:t>– Thomas not available to attend today -</w:t>
      </w:r>
      <w:r w:rsidR="00435873">
        <w:rPr>
          <w:rFonts w:asciiTheme="minorHAnsi" w:eastAsia="Times New Roman" w:hAnsiTheme="minorHAnsi" w:cstheme="minorHAnsi"/>
          <w:bCs/>
          <w:color w:val="FF0000"/>
          <w:sz w:val="24"/>
          <w:szCs w:val="24"/>
        </w:rPr>
        <w:t>-</w:t>
      </w:r>
      <w:r w:rsidR="00435873" w:rsidRPr="00435873">
        <w:rPr>
          <w:rFonts w:asciiTheme="minorHAnsi" w:eastAsia="Times New Roman" w:hAnsiTheme="minorHAnsi" w:cstheme="minorHAnsi"/>
          <w:bCs/>
          <w:color w:val="FF0000"/>
          <w:sz w:val="24"/>
          <w:szCs w:val="24"/>
        </w:rPr>
        <w:t xml:space="preserve"> Item Tabled</w:t>
      </w:r>
    </w:p>
    <w:p w14:paraId="7C6753A8" w14:textId="6D651971" w:rsidR="00C627F5" w:rsidRPr="009C087A" w:rsidRDefault="00030E8B" w:rsidP="00FE3C73">
      <w:pPr>
        <w:numPr>
          <w:ilvl w:val="1"/>
          <w:numId w:val="1"/>
        </w:numPr>
        <w:ind w:left="720"/>
        <w:rPr>
          <w:rFonts w:asciiTheme="minorHAnsi" w:eastAsia="Times New Roman" w:hAnsiTheme="minorHAnsi" w:cstheme="minorHAnsi"/>
          <w:sz w:val="24"/>
          <w:szCs w:val="24"/>
        </w:rPr>
      </w:pPr>
      <w:r w:rsidRPr="009C087A">
        <w:rPr>
          <w:rFonts w:asciiTheme="minorHAnsi" w:eastAsia="Times New Roman" w:hAnsiTheme="minorHAnsi" w:cstheme="minorHAnsi"/>
          <w:sz w:val="24"/>
          <w:szCs w:val="24"/>
        </w:rPr>
        <w:t xml:space="preserve">Review and approve notes from </w:t>
      </w:r>
      <w:hyperlink r:id="rId8" w:history="1">
        <w:r w:rsidR="00D53A54" w:rsidRPr="009C087A">
          <w:rPr>
            <w:rStyle w:val="Hyperlink"/>
            <w:rFonts w:asciiTheme="minorHAnsi" w:eastAsia="Times New Roman" w:hAnsiTheme="minorHAnsi" w:cstheme="minorHAnsi"/>
            <w:sz w:val="24"/>
            <w:szCs w:val="24"/>
          </w:rPr>
          <w:t>Ma</w:t>
        </w:r>
        <w:r w:rsidR="00146F97" w:rsidRPr="009C087A">
          <w:rPr>
            <w:rStyle w:val="Hyperlink"/>
            <w:rFonts w:asciiTheme="minorHAnsi" w:eastAsia="Times New Roman" w:hAnsiTheme="minorHAnsi" w:cstheme="minorHAnsi"/>
            <w:sz w:val="24"/>
            <w:szCs w:val="24"/>
          </w:rPr>
          <w:t>y</w:t>
        </w:r>
        <w:r w:rsidR="00AF471F" w:rsidRPr="009C087A">
          <w:rPr>
            <w:rStyle w:val="Hyperlink"/>
            <w:rFonts w:asciiTheme="minorHAnsi" w:eastAsia="Times New Roman" w:hAnsiTheme="minorHAnsi" w:cstheme="minorHAnsi"/>
            <w:sz w:val="24"/>
            <w:szCs w:val="24"/>
          </w:rPr>
          <w:t xml:space="preserve"> </w:t>
        </w:r>
        <w:r w:rsidR="00146F97" w:rsidRPr="009C087A">
          <w:rPr>
            <w:rStyle w:val="Hyperlink"/>
            <w:rFonts w:asciiTheme="minorHAnsi" w:eastAsia="Times New Roman" w:hAnsiTheme="minorHAnsi" w:cstheme="minorHAnsi"/>
            <w:sz w:val="24"/>
            <w:szCs w:val="24"/>
          </w:rPr>
          <w:t>31</w:t>
        </w:r>
      </w:hyperlink>
      <w:r w:rsidR="00AF471F" w:rsidRPr="009C087A">
        <w:rPr>
          <w:rFonts w:asciiTheme="minorHAnsi" w:eastAsia="Times New Roman" w:hAnsiTheme="minorHAnsi" w:cstheme="minorHAnsi"/>
          <w:sz w:val="24"/>
          <w:szCs w:val="24"/>
        </w:rPr>
        <w:t xml:space="preserve"> </w:t>
      </w:r>
      <w:r w:rsidR="0029021E" w:rsidRPr="009C087A">
        <w:rPr>
          <w:rFonts w:asciiTheme="minorHAnsi" w:eastAsia="Times New Roman" w:hAnsiTheme="minorHAnsi" w:cstheme="minorHAnsi"/>
          <w:sz w:val="24"/>
          <w:szCs w:val="24"/>
        </w:rPr>
        <w:t>meeting</w:t>
      </w:r>
      <w:r w:rsidR="00435873">
        <w:rPr>
          <w:rFonts w:asciiTheme="minorHAnsi" w:eastAsia="Times New Roman" w:hAnsiTheme="minorHAnsi" w:cstheme="minorHAnsi"/>
          <w:sz w:val="24"/>
          <w:szCs w:val="24"/>
        </w:rPr>
        <w:t xml:space="preserve"> </w:t>
      </w:r>
      <w:r w:rsidR="00435873" w:rsidRPr="00435873">
        <w:rPr>
          <w:rFonts w:asciiTheme="minorHAnsi" w:eastAsia="Times New Roman" w:hAnsiTheme="minorHAnsi" w:cstheme="minorHAnsi"/>
          <w:color w:val="FF0000"/>
          <w:sz w:val="24"/>
          <w:szCs w:val="24"/>
        </w:rPr>
        <w:t>-- S</w:t>
      </w:r>
      <w:r w:rsidR="00435873" w:rsidRPr="002F7453">
        <w:rPr>
          <w:rFonts w:asciiTheme="minorHAnsi" w:eastAsia="Times New Roman" w:hAnsiTheme="minorHAnsi" w:cstheme="minorHAnsi"/>
          <w:color w:val="FF0000"/>
          <w:sz w:val="24"/>
          <w:szCs w:val="24"/>
        </w:rPr>
        <w:t>end any edits/comments/clarifications to Julie &amp; Darla by COB Friday, June 30. After that the meeting notes will go final</w:t>
      </w:r>
      <w:r w:rsidR="00435873">
        <w:rPr>
          <w:rFonts w:asciiTheme="minorHAnsi" w:eastAsia="Times New Roman" w:hAnsiTheme="minorHAnsi" w:cstheme="minorHAnsi"/>
          <w:color w:val="FF0000"/>
          <w:sz w:val="24"/>
          <w:szCs w:val="24"/>
        </w:rPr>
        <w:t>.</w:t>
      </w:r>
    </w:p>
    <w:p w14:paraId="7AF391C9" w14:textId="530888EF" w:rsidR="00655BFC" w:rsidRDefault="00655BFC" w:rsidP="00655BFC">
      <w:pPr>
        <w:ind w:left="360"/>
        <w:rPr>
          <w:rFonts w:asciiTheme="minorHAnsi" w:eastAsia="Times New Roman" w:hAnsiTheme="minorHAnsi" w:cstheme="minorHAnsi"/>
          <w:b/>
          <w:sz w:val="24"/>
          <w:szCs w:val="24"/>
        </w:rPr>
      </w:pPr>
    </w:p>
    <w:p w14:paraId="150FFD7E" w14:textId="520B973D" w:rsidR="00271D75" w:rsidRPr="009637F7" w:rsidRDefault="00271D75" w:rsidP="00271D75">
      <w:pPr>
        <w:numPr>
          <w:ilvl w:val="0"/>
          <w:numId w:val="1"/>
        </w:numPr>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WG </w:t>
      </w:r>
      <w:r w:rsidR="00574916">
        <w:rPr>
          <w:rFonts w:asciiTheme="minorHAnsi" w:eastAsia="Times New Roman" w:hAnsiTheme="minorHAnsi" w:cstheme="minorHAnsi"/>
          <w:b/>
          <w:sz w:val="24"/>
          <w:szCs w:val="24"/>
        </w:rPr>
        <w:t xml:space="preserve">Status Updates &amp; </w:t>
      </w:r>
      <w:r>
        <w:rPr>
          <w:rFonts w:asciiTheme="minorHAnsi" w:eastAsia="Times New Roman" w:hAnsiTheme="minorHAnsi" w:cstheme="minorHAnsi"/>
          <w:b/>
          <w:sz w:val="24"/>
          <w:szCs w:val="24"/>
        </w:rPr>
        <w:t>Membership List Updates</w:t>
      </w:r>
      <w:r w:rsidRPr="009637F7">
        <w:rPr>
          <w:rFonts w:asciiTheme="minorHAnsi" w:eastAsia="Times New Roman" w:hAnsiTheme="minorHAnsi" w:cstheme="minorHAnsi"/>
          <w:b/>
          <w:sz w:val="24"/>
          <w:szCs w:val="24"/>
        </w:rPr>
        <w:t xml:space="preserve"> - (</w:t>
      </w:r>
      <w:r w:rsidR="00574916">
        <w:rPr>
          <w:rFonts w:asciiTheme="minorHAnsi" w:eastAsia="Times New Roman" w:hAnsiTheme="minorHAnsi" w:cstheme="minorHAnsi"/>
          <w:b/>
          <w:sz w:val="24"/>
          <w:szCs w:val="24"/>
        </w:rPr>
        <w:t>30</w:t>
      </w:r>
      <w:r w:rsidRPr="009637F7">
        <w:rPr>
          <w:rFonts w:asciiTheme="minorHAnsi" w:eastAsia="Times New Roman" w:hAnsiTheme="minorHAnsi" w:cstheme="minorHAnsi"/>
          <w:b/>
          <w:sz w:val="24"/>
          <w:szCs w:val="24"/>
        </w:rPr>
        <w:t xml:space="preserve"> minutes) - Darla</w:t>
      </w:r>
    </w:p>
    <w:p w14:paraId="2C3F7298" w14:textId="38711662" w:rsidR="00574916" w:rsidRPr="0050286D" w:rsidRDefault="00574916" w:rsidP="00574916">
      <w:pPr>
        <w:numPr>
          <w:ilvl w:val="1"/>
          <w:numId w:val="1"/>
        </w:numPr>
        <w:shd w:val="clear" w:color="auto" w:fill="FFFFFF"/>
        <w:ind w:left="360" w:firstLine="0"/>
        <w:rPr>
          <w:rFonts w:asciiTheme="minorHAnsi" w:eastAsia="Times New Roman" w:hAnsiTheme="minorHAnsi" w:cstheme="minorHAnsi"/>
          <w:b/>
          <w:sz w:val="24"/>
          <w:szCs w:val="24"/>
        </w:rPr>
      </w:pPr>
      <w:r w:rsidRPr="0079502D">
        <w:rPr>
          <w:rFonts w:asciiTheme="minorHAnsi" w:eastAsia="Times New Roman" w:hAnsiTheme="minorHAnsi" w:cstheme="minorHAnsi"/>
          <w:bCs/>
          <w:sz w:val="24"/>
          <w:szCs w:val="24"/>
        </w:rPr>
        <w:t>WG Co-Chairs – FSWG, OGWG, RHPWG</w:t>
      </w:r>
      <w:r>
        <w:rPr>
          <w:rFonts w:asciiTheme="minorHAnsi" w:eastAsia="Times New Roman" w:hAnsiTheme="minorHAnsi" w:cstheme="minorHAnsi"/>
          <w:bCs/>
          <w:sz w:val="24"/>
          <w:szCs w:val="24"/>
        </w:rPr>
        <w:t>,</w:t>
      </w:r>
      <w:r w:rsidRPr="00980914">
        <w:rPr>
          <w:rFonts w:asciiTheme="minorHAnsi" w:eastAsia="Times New Roman" w:hAnsiTheme="minorHAnsi" w:cstheme="minorHAnsi"/>
          <w:bCs/>
          <w:sz w:val="24"/>
          <w:szCs w:val="24"/>
        </w:rPr>
        <w:t xml:space="preserve"> </w:t>
      </w:r>
      <w:r w:rsidRPr="0079502D">
        <w:rPr>
          <w:rFonts w:asciiTheme="minorHAnsi" w:eastAsia="Times New Roman" w:hAnsiTheme="minorHAnsi" w:cstheme="minorHAnsi"/>
          <w:bCs/>
          <w:sz w:val="24"/>
          <w:szCs w:val="24"/>
        </w:rPr>
        <w:t>RTOWG, TDWG</w:t>
      </w:r>
      <w:r w:rsidR="0050286D">
        <w:rPr>
          <w:rFonts w:asciiTheme="minorHAnsi" w:eastAsia="Times New Roman" w:hAnsiTheme="minorHAnsi" w:cstheme="minorHAnsi"/>
          <w:bCs/>
          <w:sz w:val="24"/>
          <w:szCs w:val="24"/>
        </w:rPr>
        <w:t xml:space="preserve"> –</w:t>
      </w:r>
      <w:r w:rsidR="0050286D" w:rsidRPr="0050286D">
        <w:rPr>
          <w:rFonts w:asciiTheme="minorHAnsi" w:eastAsia="Times New Roman" w:hAnsiTheme="minorHAnsi" w:cstheme="minorHAnsi"/>
          <w:bCs/>
          <w:color w:val="FF0000"/>
          <w:sz w:val="24"/>
          <w:szCs w:val="24"/>
        </w:rPr>
        <w:t xml:space="preserve"> See ppt slides</w:t>
      </w:r>
    </w:p>
    <w:p w14:paraId="0AF1EE5F" w14:textId="699C0470" w:rsidR="0050286D" w:rsidRPr="00D26FED" w:rsidRDefault="0050286D" w:rsidP="00A450D8">
      <w:pPr>
        <w:numPr>
          <w:ilvl w:val="2"/>
          <w:numId w:val="1"/>
        </w:numPr>
        <w:ind w:left="1080"/>
        <w:rPr>
          <w:rFonts w:asciiTheme="minorHAnsi" w:eastAsia="Times New Roman" w:hAnsiTheme="minorHAnsi" w:cstheme="minorHAnsi"/>
          <w:bCs/>
          <w:color w:val="FF0000"/>
          <w:sz w:val="24"/>
          <w:szCs w:val="24"/>
        </w:rPr>
      </w:pPr>
      <w:r w:rsidRPr="00D26FED">
        <w:rPr>
          <w:rFonts w:asciiTheme="minorHAnsi" w:eastAsia="Times New Roman" w:hAnsiTheme="minorHAnsi" w:cstheme="minorHAnsi"/>
          <w:bCs/>
          <w:color w:val="FF0000"/>
          <w:sz w:val="24"/>
          <w:szCs w:val="24"/>
        </w:rPr>
        <w:t>FSWG</w:t>
      </w:r>
    </w:p>
    <w:p w14:paraId="20F120C6" w14:textId="20056B4B" w:rsidR="0050286D" w:rsidRPr="0050286D" w:rsidRDefault="0050286D" w:rsidP="00A450D8">
      <w:pPr>
        <w:numPr>
          <w:ilvl w:val="2"/>
          <w:numId w:val="13"/>
        </w:numPr>
        <w:shd w:val="clear" w:color="auto" w:fill="FFFFFF"/>
        <w:rPr>
          <w:rFonts w:asciiTheme="minorHAnsi" w:eastAsia="Times New Roman" w:hAnsiTheme="minorHAnsi" w:cstheme="minorHAnsi"/>
          <w:b/>
          <w:color w:val="FF0000"/>
          <w:sz w:val="24"/>
          <w:szCs w:val="24"/>
        </w:rPr>
      </w:pPr>
      <w:r w:rsidRPr="0050286D">
        <w:rPr>
          <w:rFonts w:asciiTheme="minorHAnsi" w:eastAsia="Times New Roman" w:hAnsiTheme="minorHAnsi" w:cstheme="minorHAnsi"/>
          <w:bCs/>
          <w:color w:val="FF0000"/>
          <w:sz w:val="24"/>
          <w:szCs w:val="24"/>
        </w:rPr>
        <w:t>WSMART: Pilot program from EPA ORD to loan out for areas where there are WF smoke data gaps. Presentation posted on FSWG meeting website</w:t>
      </w:r>
    </w:p>
    <w:p w14:paraId="1D63FD9E" w14:textId="39F1FCE3" w:rsidR="0050286D" w:rsidRDefault="0050286D" w:rsidP="00A450D8">
      <w:pPr>
        <w:numPr>
          <w:ilvl w:val="2"/>
          <w:numId w:val="13"/>
        </w:numPr>
        <w:shd w:val="clear" w:color="auto" w:fill="FFFFFF"/>
        <w:rPr>
          <w:rFonts w:asciiTheme="minorHAnsi" w:eastAsia="Times New Roman" w:hAnsiTheme="minorHAnsi" w:cstheme="minorHAnsi"/>
          <w:bCs/>
          <w:color w:val="FF0000"/>
          <w:sz w:val="24"/>
          <w:szCs w:val="24"/>
        </w:rPr>
      </w:pPr>
      <w:r w:rsidRPr="0050286D">
        <w:rPr>
          <w:rFonts w:asciiTheme="minorHAnsi" w:eastAsia="Times New Roman" w:hAnsiTheme="minorHAnsi" w:cstheme="minorHAnsi"/>
          <w:bCs/>
          <w:color w:val="FF0000"/>
          <w:sz w:val="24"/>
          <w:szCs w:val="24"/>
        </w:rPr>
        <w:t>New Member Daisy Perault (pronounced “Purroh”)</w:t>
      </w:r>
    </w:p>
    <w:p w14:paraId="6FAE4BE5" w14:textId="318AF0B3" w:rsidR="0050286D" w:rsidRDefault="0050286D" w:rsidP="00A450D8">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RTOWG</w:t>
      </w:r>
    </w:p>
    <w:p w14:paraId="5A0A956B" w14:textId="656854DF" w:rsidR="0050286D" w:rsidRDefault="0050286D"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Been coordinating with RHPWG on July 12 joint meeting; questionnaire out to WG members to see which technical analyses and tools were most effective in RH SIP Development Round 2; will go over questionnaire results on 7/12</w:t>
      </w:r>
      <w:r w:rsidR="00FA39E9">
        <w:rPr>
          <w:rFonts w:asciiTheme="minorHAnsi" w:eastAsia="Times New Roman" w:hAnsiTheme="minorHAnsi" w:cstheme="minorHAnsi"/>
          <w:bCs/>
          <w:color w:val="FF0000"/>
          <w:sz w:val="24"/>
          <w:szCs w:val="24"/>
        </w:rPr>
        <w:t xml:space="preserve"> </w:t>
      </w:r>
    </w:p>
    <w:p w14:paraId="09859714" w14:textId="77777777" w:rsidR="0050286D" w:rsidRDefault="0050286D" w:rsidP="00A450D8">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RHPWG</w:t>
      </w:r>
    </w:p>
    <w:p w14:paraId="20952993" w14:textId="10A80F3B" w:rsidR="0050286D" w:rsidRDefault="00FA39E9"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Joint meeting 7/12 will look a</w:t>
      </w:r>
      <w:r w:rsidR="00C903E3">
        <w:rPr>
          <w:rFonts w:asciiTheme="minorHAnsi" w:eastAsia="Times New Roman" w:hAnsiTheme="minorHAnsi" w:cstheme="minorHAnsi"/>
          <w:bCs/>
          <w:color w:val="FF0000"/>
          <w:sz w:val="24"/>
          <w:szCs w:val="24"/>
        </w:rPr>
        <w:t>t</w:t>
      </w:r>
      <w:r>
        <w:rPr>
          <w:rFonts w:asciiTheme="minorHAnsi" w:eastAsia="Times New Roman" w:hAnsiTheme="minorHAnsi" w:cstheme="minorHAnsi"/>
          <w:bCs/>
          <w:color w:val="FF0000"/>
          <w:sz w:val="24"/>
          <w:szCs w:val="24"/>
        </w:rPr>
        <w:t xml:space="preserve"> tools that will be important for Progress Reports</w:t>
      </w:r>
    </w:p>
    <w:p w14:paraId="6311BCA3" w14:textId="17A36EA5" w:rsidR="00FA39E9" w:rsidRDefault="00FA39E9"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Mary U: 2022 base year modeling development</w:t>
      </w:r>
      <w:r w:rsidR="00D26FED">
        <w:rPr>
          <w:rFonts w:asciiTheme="minorHAnsi" w:eastAsia="Times New Roman" w:hAnsiTheme="minorHAnsi" w:cstheme="minorHAnsi"/>
          <w:bCs/>
          <w:color w:val="FF0000"/>
          <w:sz w:val="24"/>
          <w:szCs w:val="24"/>
        </w:rPr>
        <w:t xml:space="preserve"> --</w:t>
      </w:r>
      <w:r>
        <w:rPr>
          <w:rFonts w:asciiTheme="minorHAnsi" w:eastAsia="Times New Roman" w:hAnsiTheme="minorHAnsi" w:cstheme="minorHAnsi"/>
          <w:bCs/>
          <w:color w:val="FF0000"/>
          <w:sz w:val="24"/>
          <w:szCs w:val="24"/>
        </w:rPr>
        <w:t xml:space="preserve"> now is the time to speak up about emissions sources that will be critical </w:t>
      </w:r>
      <w:r w:rsidR="00D26FED">
        <w:rPr>
          <w:rFonts w:asciiTheme="minorHAnsi" w:eastAsia="Times New Roman" w:hAnsiTheme="minorHAnsi" w:cstheme="minorHAnsi"/>
          <w:bCs/>
          <w:color w:val="FF0000"/>
          <w:sz w:val="24"/>
          <w:szCs w:val="24"/>
        </w:rPr>
        <w:t xml:space="preserve">to the model </w:t>
      </w:r>
      <w:r>
        <w:rPr>
          <w:rFonts w:asciiTheme="minorHAnsi" w:eastAsia="Times New Roman" w:hAnsiTheme="minorHAnsi" w:cstheme="minorHAnsi"/>
          <w:bCs/>
          <w:color w:val="FF0000"/>
          <w:sz w:val="24"/>
          <w:szCs w:val="24"/>
        </w:rPr>
        <w:t>(e.g.</w:t>
      </w:r>
      <w:r w:rsidR="00C903E3">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ag and ammonia emissions and the need for better refinement of that in 2022 reporting); if there is a need to speak up on that, the time is now</w:t>
      </w:r>
    </w:p>
    <w:p w14:paraId="1C16F63A" w14:textId="4B3623E6" w:rsidR="00FA39E9" w:rsidRDefault="00FA39E9" w:rsidP="00A450D8">
      <w:pPr>
        <w:numPr>
          <w:ilvl w:val="3"/>
          <w:numId w:val="14"/>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Mike B: The development of the 2022 platform is definitely on our radar and will be a topic of an upcoming RTOWG call (summer or early fall)</w:t>
      </w:r>
    </w:p>
    <w:p w14:paraId="2199F429" w14:textId="11B2BF55" w:rsidR="00FA39E9" w:rsidRPr="0015208F" w:rsidRDefault="00FA39E9" w:rsidP="00A450D8">
      <w:pPr>
        <w:numPr>
          <w:ilvl w:val="3"/>
          <w:numId w:val="14"/>
        </w:numPr>
        <w:shd w:val="clear" w:color="auto" w:fill="FFFFFF"/>
        <w:rPr>
          <w:rStyle w:val="ui-provide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lastRenderedPageBreak/>
        <w:t>Gail T: ORD is working on animal feeding operations emission models; first version models available for review sometime this fall</w:t>
      </w:r>
      <w:r w:rsidR="00D26FED">
        <w:rPr>
          <w:rFonts w:asciiTheme="minorHAnsi" w:eastAsia="Times New Roman" w:hAnsiTheme="minorHAnsi" w:cstheme="minorHAnsi"/>
          <w:bCs/>
          <w:color w:val="FF0000"/>
          <w:sz w:val="24"/>
          <w:szCs w:val="24"/>
        </w:rPr>
        <w:t xml:space="preserve">; </w:t>
      </w:r>
      <w:hyperlink r:id="rId9" w:tgtFrame="_blank" w:tooltip="https://www.epa.gov/afos-air/national-air-emissions-monitoring-study" w:history="1">
        <w:r w:rsidR="00D26FED">
          <w:rPr>
            <w:rStyle w:val="Hyperlink"/>
          </w:rPr>
          <w:t>https://www.epa.gov/afos-air/national-air-emissions-monitoring-study</w:t>
        </w:r>
      </w:hyperlink>
    </w:p>
    <w:p w14:paraId="6211E398" w14:textId="4855764D" w:rsidR="00E847A6" w:rsidRPr="00E847A6" w:rsidRDefault="0015208F" w:rsidP="00E847A6">
      <w:pPr>
        <w:numPr>
          <w:ilvl w:val="2"/>
          <w:numId w:val="1"/>
        </w:numPr>
        <w:shd w:val="clear" w:color="auto" w:fill="FFFFFF"/>
        <w:rPr>
          <w:rFonts w:asciiTheme="minorHAnsi" w:eastAsia="Times New Roman" w:hAnsiTheme="minorHAnsi" w:cstheme="minorHAnsi"/>
          <w:bCs/>
          <w:color w:val="FF0000"/>
          <w:sz w:val="24"/>
          <w:szCs w:val="24"/>
        </w:rPr>
      </w:pPr>
      <w:r w:rsidRPr="0015208F">
        <w:rPr>
          <w:rFonts w:asciiTheme="minorHAnsi" w:eastAsia="Times New Roman" w:hAnsiTheme="minorHAnsi" w:cstheme="minorHAnsi"/>
          <w:bCs/>
          <w:color w:val="FF0000"/>
          <w:sz w:val="24"/>
          <w:szCs w:val="24"/>
        </w:rPr>
        <w:t>Karl Seltzer is on the EPA 2022 modeling platform analysis team – if anyone has any input on methods (</w:t>
      </w:r>
      <w:bookmarkStart w:id="0" w:name="_GoBack"/>
      <w:bookmarkEnd w:id="0"/>
      <w:r w:rsidR="009F1F83" w:rsidRPr="0015208F">
        <w:rPr>
          <w:rFonts w:asciiTheme="minorHAnsi" w:eastAsia="Times New Roman" w:hAnsiTheme="minorHAnsi" w:cstheme="minorHAnsi"/>
          <w:bCs/>
          <w:color w:val="FF0000"/>
          <w:sz w:val="24"/>
          <w:szCs w:val="24"/>
        </w:rPr>
        <w:t>e.g.</w:t>
      </w:r>
      <w:r w:rsidR="00C903E3">
        <w:rPr>
          <w:rFonts w:asciiTheme="minorHAnsi" w:eastAsia="Times New Roman" w:hAnsiTheme="minorHAnsi" w:cstheme="minorHAnsi"/>
          <w:bCs/>
          <w:color w:val="FF0000"/>
          <w:sz w:val="24"/>
          <w:szCs w:val="24"/>
        </w:rPr>
        <w:t>,</w:t>
      </w:r>
      <w:r w:rsidRPr="0015208F">
        <w:rPr>
          <w:rFonts w:asciiTheme="minorHAnsi" w:eastAsia="Times New Roman" w:hAnsiTheme="minorHAnsi" w:cstheme="minorHAnsi"/>
          <w:bCs/>
          <w:color w:val="FF0000"/>
          <w:sz w:val="24"/>
          <w:szCs w:val="24"/>
        </w:rPr>
        <w:t xml:space="preserve"> for a particular sector), let us know right away</w:t>
      </w:r>
      <w:r w:rsidR="00E847A6">
        <w:rPr>
          <w:rFonts w:asciiTheme="minorHAnsi" w:eastAsia="Times New Roman" w:hAnsiTheme="minorHAnsi" w:cstheme="minorHAnsi"/>
          <w:bCs/>
          <w:color w:val="FF0000"/>
          <w:sz w:val="24"/>
          <w:szCs w:val="24"/>
        </w:rPr>
        <w:t xml:space="preserve"> -- </w:t>
      </w:r>
      <w:hyperlink r:id="rId10" w:tgtFrame="_blank" w:tooltip="mailto:seltzer.karl@epa.gov" w:history="1">
        <w:r w:rsidR="00E847A6">
          <w:rPr>
            <w:rStyle w:val="Hyperlink"/>
          </w:rPr>
          <w:t>seltzer.karl@epa.gov</w:t>
        </w:r>
      </w:hyperlink>
    </w:p>
    <w:p w14:paraId="37B0518C" w14:textId="4A1BCA0F" w:rsidR="00D26FED" w:rsidRDefault="00D26FED" w:rsidP="00A450D8">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TDWG</w:t>
      </w:r>
    </w:p>
    <w:p w14:paraId="19BBD3A5" w14:textId="232D8880" w:rsidR="0015208F" w:rsidRDefault="0015208F"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Met with Tribal Caucus; discussed possible ways WRAP could assist Tribes with their CPRG Planning Grant </w:t>
      </w:r>
    </w:p>
    <w:p w14:paraId="168E3F72" w14:textId="3603DCB0" w:rsidR="00D26FED" w:rsidRDefault="0015208F"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July 11 another call with Tribal Caucus</w:t>
      </w:r>
    </w:p>
    <w:p w14:paraId="6A681309" w14:textId="13F1BA57" w:rsidR="0015208F" w:rsidRDefault="0015208F"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Karl Seltzer is on the EPA technical team for the tools development for CPRG grant work</w:t>
      </w:r>
    </w:p>
    <w:p w14:paraId="2DE0F5C3" w14:textId="532F1012" w:rsidR="0015208F" w:rsidRDefault="0015208F" w:rsidP="00A450D8">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OGWG (verbal update only)</w:t>
      </w:r>
    </w:p>
    <w:p w14:paraId="3FA58BE2" w14:textId="31D98114" w:rsidR="0015208F" w:rsidRDefault="002F3E23"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Abstract submitted to EI Conference in Seattle in September – that should be moving forward for presentation </w:t>
      </w:r>
    </w:p>
    <w:p w14:paraId="3D09C9A6" w14:textId="2691D7FE" w:rsidR="002F3E23" w:rsidRPr="0050286D" w:rsidRDefault="005616A1" w:rsidP="00A450D8">
      <w:pPr>
        <w:numPr>
          <w:ilvl w:val="2"/>
          <w:numId w:val="13"/>
        </w:numPr>
        <w:shd w:val="clear" w:color="auto" w:fill="FFFFFF"/>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 xml:space="preserve">WG </w:t>
      </w:r>
      <w:r w:rsidR="002F3E23">
        <w:rPr>
          <w:rFonts w:asciiTheme="minorHAnsi" w:eastAsia="Times New Roman" w:hAnsiTheme="minorHAnsi" w:cstheme="minorHAnsi"/>
          <w:bCs/>
          <w:color w:val="FF0000"/>
          <w:sz w:val="24"/>
          <w:szCs w:val="24"/>
        </w:rPr>
        <w:t>Next steps – moving toward scheduling a meeting in July</w:t>
      </w:r>
    </w:p>
    <w:p w14:paraId="3F54D6D0" w14:textId="34C1B1CB" w:rsidR="00271D75" w:rsidRPr="00BD06F3" w:rsidRDefault="00271D75" w:rsidP="00271D75">
      <w:pPr>
        <w:numPr>
          <w:ilvl w:val="1"/>
          <w:numId w:val="1"/>
        </w:numPr>
        <w:shd w:val="clear" w:color="auto" w:fill="FFFFFF"/>
        <w:ind w:left="360" w:firstLine="0"/>
        <w:rPr>
          <w:rFonts w:asciiTheme="minorHAnsi" w:eastAsia="Times New Roman" w:hAnsiTheme="minorHAnsi" w:cstheme="minorHAnsi"/>
          <w:b/>
          <w:sz w:val="24"/>
          <w:szCs w:val="24"/>
        </w:rPr>
      </w:pPr>
      <w:r w:rsidRPr="00EE7DEE">
        <w:rPr>
          <w:rFonts w:asciiTheme="minorHAnsi" w:eastAsia="Times New Roman" w:hAnsiTheme="minorHAnsi" w:cstheme="minorHAnsi"/>
          <w:bCs/>
          <w:sz w:val="24"/>
          <w:szCs w:val="24"/>
        </w:rPr>
        <w:t>WG Membership List Updates – TSC Approval (as needed)</w:t>
      </w:r>
    </w:p>
    <w:p w14:paraId="510569DE" w14:textId="7DCD6EA1" w:rsidR="00BD06F3" w:rsidRPr="00A450D8" w:rsidRDefault="00BD06F3" w:rsidP="00A450D8">
      <w:pPr>
        <w:numPr>
          <w:ilvl w:val="2"/>
          <w:numId w:val="1"/>
        </w:numPr>
        <w:ind w:left="1080"/>
        <w:rPr>
          <w:rFonts w:asciiTheme="minorHAnsi" w:eastAsia="Times New Roman" w:hAnsiTheme="minorHAnsi" w:cstheme="minorHAnsi"/>
          <w:bCs/>
          <w:color w:val="FF0000"/>
          <w:sz w:val="24"/>
          <w:szCs w:val="24"/>
        </w:rPr>
      </w:pPr>
      <w:r w:rsidRPr="00A450D8">
        <w:rPr>
          <w:rFonts w:asciiTheme="minorHAnsi" w:eastAsia="Times New Roman" w:hAnsiTheme="minorHAnsi" w:cstheme="minorHAnsi"/>
          <w:bCs/>
          <w:color w:val="FF0000"/>
          <w:sz w:val="24"/>
          <w:szCs w:val="24"/>
        </w:rPr>
        <w:t>RHPWG state air agency additions</w:t>
      </w:r>
      <w:r w:rsidR="00332E1D" w:rsidRPr="00A450D8">
        <w:rPr>
          <w:rFonts w:asciiTheme="minorHAnsi" w:eastAsia="Times New Roman" w:hAnsiTheme="minorHAnsi" w:cstheme="minorHAnsi"/>
          <w:bCs/>
          <w:color w:val="FF0000"/>
          <w:sz w:val="24"/>
          <w:szCs w:val="24"/>
        </w:rPr>
        <w:t>: Yi Li, AZ; J. Lee Okeson &amp; Liz Ulrich, MT; New Mexico members were removed</w:t>
      </w:r>
    </w:p>
    <w:p w14:paraId="62A05055" w14:textId="734A0B87" w:rsidR="00BD06F3" w:rsidRPr="00A450D8" w:rsidRDefault="00BD06F3" w:rsidP="00A450D8">
      <w:pPr>
        <w:numPr>
          <w:ilvl w:val="2"/>
          <w:numId w:val="1"/>
        </w:numPr>
        <w:ind w:left="1080"/>
        <w:rPr>
          <w:rFonts w:asciiTheme="minorHAnsi" w:eastAsia="Times New Roman" w:hAnsiTheme="minorHAnsi" w:cstheme="minorHAnsi"/>
          <w:bCs/>
          <w:color w:val="FF0000"/>
          <w:sz w:val="24"/>
          <w:szCs w:val="24"/>
        </w:rPr>
      </w:pPr>
      <w:r w:rsidRPr="00A450D8">
        <w:rPr>
          <w:rFonts w:asciiTheme="minorHAnsi" w:eastAsia="Times New Roman" w:hAnsiTheme="minorHAnsi" w:cstheme="minorHAnsi"/>
          <w:bCs/>
          <w:color w:val="FF0000"/>
          <w:sz w:val="24"/>
          <w:szCs w:val="24"/>
        </w:rPr>
        <w:t xml:space="preserve">FSWG </w:t>
      </w:r>
      <w:r w:rsidR="00332E1D" w:rsidRPr="00A450D8">
        <w:rPr>
          <w:rFonts w:asciiTheme="minorHAnsi" w:eastAsia="Times New Roman" w:hAnsiTheme="minorHAnsi" w:cstheme="minorHAnsi"/>
          <w:bCs/>
          <w:color w:val="FF0000"/>
          <w:sz w:val="24"/>
          <w:szCs w:val="24"/>
        </w:rPr>
        <w:t>local air agency addition: Daisy Perault, Placer County APCD</w:t>
      </w:r>
    </w:p>
    <w:p w14:paraId="7EE4FF06" w14:textId="0639DBA4" w:rsidR="00332E1D" w:rsidRPr="00A450D8" w:rsidRDefault="00332E1D" w:rsidP="00A450D8">
      <w:pPr>
        <w:numPr>
          <w:ilvl w:val="2"/>
          <w:numId w:val="1"/>
        </w:numPr>
        <w:ind w:left="1080"/>
        <w:rPr>
          <w:rFonts w:asciiTheme="minorHAnsi" w:eastAsia="Times New Roman" w:hAnsiTheme="minorHAnsi" w:cstheme="minorHAnsi"/>
          <w:bCs/>
          <w:color w:val="FF0000"/>
          <w:sz w:val="24"/>
          <w:szCs w:val="24"/>
        </w:rPr>
      </w:pPr>
      <w:r w:rsidRPr="00A450D8">
        <w:rPr>
          <w:rFonts w:asciiTheme="minorHAnsi" w:eastAsia="Times New Roman" w:hAnsiTheme="minorHAnsi" w:cstheme="minorHAnsi"/>
          <w:bCs/>
          <w:color w:val="FF0000"/>
          <w:sz w:val="24"/>
          <w:szCs w:val="24"/>
        </w:rPr>
        <w:t>Membership List Updates approved</w:t>
      </w:r>
    </w:p>
    <w:p w14:paraId="05CE967C" w14:textId="77777777" w:rsidR="00271D75" w:rsidRPr="00BD06F3" w:rsidRDefault="00271D75" w:rsidP="00271D75">
      <w:pPr>
        <w:shd w:val="clear" w:color="auto" w:fill="FFFFFF"/>
        <w:ind w:left="360"/>
        <w:rPr>
          <w:rFonts w:asciiTheme="minorHAnsi" w:eastAsia="Times New Roman" w:hAnsiTheme="minorHAnsi" w:cstheme="minorHAnsi"/>
          <w:b/>
          <w:color w:val="FF0000"/>
          <w:sz w:val="24"/>
          <w:szCs w:val="24"/>
        </w:rPr>
      </w:pPr>
    </w:p>
    <w:p w14:paraId="687BD51E" w14:textId="58911B8F" w:rsidR="00E108FB" w:rsidRPr="005836A8" w:rsidRDefault="00030E8B" w:rsidP="00655BFC">
      <w:pPr>
        <w:numPr>
          <w:ilvl w:val="0"/>
          <w:numId w:val="1"/>
        </w:numPr>
        <w:shd w:val="clear" w:color="auto" w:fill="FFFFFF"/>
        <w:rPr>
          <w:rFonts w:asciiTheme="minorHAnsi" w:eastAsia="Times New Roman" w:hAnsiTheme="minorHAnsi" w:cstheme="minorHAnsi"/>
          <w:b/>
          <w:sz w:val="24"/>
          <w:szCs w:val="24"/>
        </w:rPr>
      </w:pPr>
      <w:r w:rsidRPr="005836A8">
        <w:rPr>
          <w:rFonts w:asciiTheme="minorHAnsi" w:eastAsia="Times New Roman" w:hAnsiTheme="minorHAnsi" w:cstheme="minorHAnsi"/>
          <w:b/>
          <w:sz w:val="24"/>
          <w:szCs w:val="24"/>
        </w:rPr>
        <w:t>TSC Administrative and Informational Items</w:t>
      </w:r>
      <w:r w:rsidR="001551C3" w:rsidRPr="005836A8">
        <w:rPr>
          <w:rFonts w:asciiTheme="minorHAnsi" w:eastAsia="Times New Roman" w:hAnsiTheme="minorHAnsi" w:cstheme="minorHAnsi"/>
          <w:b/>
          <w:sz w:val="24"/>
          <w:szCs w:val="24"/>
        </w:rPr>
        <w:t xml:space="preserve"> (</w:t>
      </w:r>
      <w:r w:rsidR="00421899">
        <w:rPr>
          <w:rFonts w:asciiTheme="minorHAnsi" w:eastAsia="Times New Roman" w:hAnsiTheme="minorHAnsi" w:cstheme="minorHAnsi"/>
          <w:b/>
          <w:sz w:val="24"/>
          <w:szCs w:val="24"/>
        </w:rPr>
        <w:t>30</w:t>
      </w:r>
      <w:r w:rsidR="00FC4B6E" w:rsidRPr="005836A8">
        <w:rPr>
          <w:rFonts w:asciiTheme="minorHAnsi" w:eastAsia="Times New Roman" w:hAnsiTheme="minorHAnsi" w:cstheme="minorHAnsi"/>
          <w:b/>
          <w:sz w:val="24"/>
          <w:szCs w:val="24"/>
        </w:rPr>
        <w:t xml:space="preserve"> </w:t>
      </w:r>
      <w:r w:rsidR="009F1E26" w:rsidRPr="005836A8">
        <w:rPr>
          <w:rFonts w:asciiTheme="minorHAnsi" w:eastAsia="Times New Roman" w:hAnsiTheme="minorHAnsi" w:cstheme="minorHAnsi"/>
          <w:b/>
          <w:sz w:val="24"/>
          <w:szCs w:val="24"/>
        </w:rPr>
        <w:t>minutes)</w:t>
      </w:r>
    </w:p>
    <w:p w14:paraId="1A73EB2B" w14:textId="3D926CBA" w:rsidR="009D267E" w:rsidRPr="00D06BDF" w:rsidRDefault="00286584" w:rsidP="009D267E">
      <w:pPr>
        <w:numPr>
          <w:ilvl w:val="1"/>
          <w:numId w:val="1"/>
        </w:num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June 7 Board Meeting Approval of TSC Member</w:t>
      </w:r>
      <w:r w:rsidR="009D267E" w:rsidRPr="00D06BDF">
        <w:rPr>
          <w:rFonts w:asciiTheme="minorHAnsi" w:eastAsia="Times New Roman" w:hAnsiTheme="minorHAnsi" w:cstheme="minorHAnsi"/>
          <w:bCs/>
          <w:sz w:val="24"/>
          <w:szCs w:val="24"/>
        </w:rPr>
        <w:t xml:space="preserve"> (</w:t>
      </w:r>
      <w:r>
        <w:rPr>
          <w:rFonts w:asciiTheme="minorHAnsi" w:eastAsia="Times New Roman" w:hAnsiTheme="minorHAnsi" w:cstheme="minorHAnsi"/>
          <w:bCs/>
          <w:sz w:val="24"/>
          <w:szCs w:val="24"/>
        </w:rPr>
        <w:t>Julie</w:t>
      </w:r>
      <w:r w:rsidR="009D267E" w:rsidRPr="00D06BDF">
        <w:rPr>
          <w:rFonts w:asciiTheme="minorHAnsi" w:eastAsia="Times New Roman" w:hAnsiTheme="minorHAnsi" w:cstheme="minorHAnsi"/>
          <w:bCs/>
          <w:sz w:val="24"/>
          <w:szCs w:val="24"/>
        </w:rPr>
        <w:t>)</w:t>
      </w:r>
    </w:p>
    <w:p w14:paraId="2F5ADD35" w14:textId="4A67165C" w:rsidR="005F3617" w:rsidRPr="008A095D" w:rsidRDefault="005F3617" w:rsidP="005F3617">
      <w:pPr>
        <w:numPr>
          <w:ilvl w:val="2"/>
          <w:numId w:val="1"/>
        </w:numPr>
        <w:ind w:left="1080"/>
        <w:rPr>
          <w:rFonts w:asciiTheme="minorHAnsi" w:eastAsia="Times New Roman" w:hAnsiTheme="minorHAnsi" w:cstheme="minorHAnsi"/>
          <w:bCs/>
          <w:sz w:val="24"/>
          <w:szCs w:val="24"/>
        </w:rPr>
      </w:pPr>
      <w:r w:rsidRPr="008A095D">
        <w:rPr>
          <w:rFonts w:asciiTheme="minorHAnsi" w:eastAsia="Times New Roman" w:hAnsiTheme="minorHAnsi" w:cstheme="minorHAnsi"/>
          <w:bCs/>
          <w:sz w:val="24"/>
          <w:szCs w:val="24"/>
        </w:rPr>
        <w:t>Ann Hobbs, Placer County California, TSC Local Member</w:t>
      </w:r>
    </w:p>
    <w:p w14:paraId="7137CC18" w14:textId="361E615B" w:rsidR="003C182E" w:rsidRPr="00435873" w:rsidRDefault="003C182E" w:rsidP="003C182E">
      <w:pPr>
        <w:numPr>
          <w:ilvl w:val="1"/>
          <w:numId w:val="1"/>
        </w:numPr>
        <w:ind w:left="720"/>
        <w:rPr>
          <w:rFonts w:asciiTheme="minorHAnsi" w:eastAsia="Times New Roman" w:hAnsiTheme="minorHAnsi" w:cstheme="minorHAnsi"/>
          <w:bCs/>
          <w:sz w:val="24"/>
          <w:szCs w:val="24"/>
        </w:rPr>
      </w:pPr>
      <w:r w:rsidRPr="00435873">
        <w:rPr>
          <w:rFonts w:asciiTheme="minorHAnsi" w:eastAsia="Times New Roman" w:hAnsiTheme="minorHAnsi" w:cstheme="minorHAnsi"/>
          <w:bCs/>
          <w:sz w:val="24"/>
          <w:szCs w:val="24"/>
        </w:rPr>
        <w:t>TSC Advisor (Julie)</w:t>
      </w:r>
    </w:p>
    <w:p w14:paraId="5D2DFC11" w14:textId="0AA9684B" w:rsidR="008A5A78" w:rsidRPr="00435873" w:rsidRDefault="008A5A78" w:rsidP="008A5A78">
      <w:pPr>
        <w:numPr>
          <w:ilvl w:val="2"/>
          <w:numId w:val="1"/>
        </w:numPr>
        <w:ind w:left="1080"/>
        <w:rPr>
          <w:rFonts w:asciiTheme="minorHAnsi" w:eastAsia="Times New Roman" w:hAnsiTheme="minorHAnsi" w:cstheme="minorHAnsi"/>
          <w:bCs/>
          <w:color w:val="FF0000"/>
          <w:sz w:val="24"/>
          <w:szCs w:val="24"/>
        </w:rPr>
      </w:pPr>
      <w:r w:rsidRPr="00435873">
        <w:rPr>
          <w:rFonts w:asciiTheme="minorHAnsi" w:eastAsia="Times New Roman" w:hAnsiTheme="minorHAnsi" w:cstheme="minorHAnsi"/>
          <w:bCs/>
          <w:sz w:val="24"/>
          <w:szCs w:val="24"/>
        </w:rPr>
        <w:t>Thomas DellaRocco, Confederated Tribes of the Colville Reservation, Washington, nominated as a TSC Tribal Advisor</w:t>
      </w:r>
      <w:r w:rsidR="00A450D8" w:rsidRPr="00435873">
        <w:rPr>
          <w:rFonts w:asciiTheme="minorHAnsi" w:eastAsia="Times New Roman" w:hAnsiTheme="minorHAnsi" w:cstheme="minorHAnsi"/>
          <w:bCs/>
          <w:sz w:val="24"/>
          <w:szCs w:val="24"/>
        </w:rPr>
        <w:t xml:space="preserve"> </w:t>
      </w:r>
      <w:r w:rsidR="00A450D8" w:rsidRPr="00435873">
        <w:rPr>
          <w:rFonts w:asciiTheme="minorHAnsi" w:eastAsia="Times New Roman" w:hAnsiTheme="minorHAnsi" w:cstheme="minorHAnsi"/>
          <w:bCs/>
          <w:color w:val="FF0000"/>
          <w:sz w:val="24"/>
          <w:szCs w:val="24"/>
        </w:rPr>
        <w:t>– Thomas not available to attend today -</w:t>
      </w:r>
      <w:r w:rsidR="00435873">
        <w:rPr>
          <w:rFonts w:asciiTheme="minorHAnsi" w:eastAsia="Times New Roman" w:hAnsiTheme="minorHAnsi" w:cstheme="minorHAnsi"/>
          <w:bCs/>
          <w:color w:val="FF0000"/>
          <w:sz w:val="24"/>
          <w:szCs w:val="24"/>
        </w:rPr>
        <w:t>-</w:t>
      </w:r>
      <w:r w:rsidR="00A450D8" w:rsidRPr="00435873">
        <w:rPr>
          <w:rFonts w:asciiTheme="minorHAnsi" w:eastAsia="Times New Roman" w:hAnsiTheme="minorHAnsi" w:cstheme="minorHAnsi"/>
          <w:bCs/>
          <w:color w:val="FF0000"/>
          <w:sz w:val="24"/>
          <w:szCs w:val="24"/>
        </w:rPr>
        <w:t xml:space="preserve"> Item Tabled</w:t>
      </w:r>
    </w:p>
    <w:p w14:paraId="50DD1DB5" w14:textId="6F1A1E28" w:rsidR="00AA1B1F" w:rsidRPr="005B3459" w:rsidRDefault="00822BF6" w:rsidP="00AA1B1F">
      <w:pPr>
        <w:numPr>
          <w:ilvl w:val="1"/>
          <w:numId w:val="1"/>
        </w:numPr>
        <w:shd w:val="clear" w:color="auto" w:fill="FFFFFF"/>
        <w:ind w:left="360" w:firstLine="0"/>
        <w:rPr>
          <w:rFonts w:asciiTheme="minorHAnsi" w:eastAsia="Times New Roman" w:hAnsiTheme="minorHAnsi" w:cstheme="minorHAnsi"/>
          <w:b/>
          <w:sz w:val="24"/>
          <w:szCs w:val="24"/>
        </w:rPr>
      </w:pPr>
      <w:r w:rsidRPr="00E87F1C">
        <w:rPr>
          <w:rFonts w:asciiTheme="minorHAnsi" w:eastAsia="Times New Roman" w:hAnsiTheme="minorHAnsi" w:cstheme="minorHAnsi"/>
          <w:bCs/>
          <w:sz w:val="24"/>
          <w:szCs w:val="24"/>
        </w:rPr>
        <w:t xml:space="preserve">WRAP Board </w:t>
      </w:r>
      <w:r w:rsidR="000511B3" w:rsidRPr="00E87F1C">
        <w:rPr>
          <w:rFonts w:asciiTheme="minorHAnsi" w:eastAsia="Times New Roman" w:hAnsiTheme="minorHAnsi" w:cstheme="minorHAnsi"/>
          <w:bCs/>
          <w:sz w:val="24"/>
          <w:szCs w:val="24"/>
        </w:rPr>
        <w:t>Work Topic Areas</w:t>
      </w:r>
      <w:r w:rsidR="003D666A" w:rsidRPr="00E87F1C">
        <w:rPr>
          <w:rFonts w:asciiTheme="minorHAnsi" w:eastAsia="Times New Roman" w:hAnsiTheme="minorHAnsi" w:cstheme="minorHAnsi"/>
          <w:bCs/>
          <w:sz w:val="24"/>
          <w:szCs w:val="24"/>
        </w:rPr>
        <w:t xml:space="preserve"> </w:t>
      </w:r>
      <w:r w:rsidR="00E44EFC">
        <w:rPr>
          <w:rFonts w:asciiTheme="minorHAnsi" w:eastAsia="Times New Roman" w:hAnsiTheme="minorHAnsi" w:cstheme="minorHAnsi"/>
          <w:bCs/>
          <w:sz w:val="24"/>
          <w:szCs w:val="24"/>
        </w:rPr>
        <w:t>– small group review team update</w:t>
      </w:r>
      <w:r w:rsidR="00BE3680" w:rsidRPr="00E87F1C">
        <w:rPr>
          <w:rFonts w:asciiTheme="minorHAnsi" w:eastAsia="Times New Roman" w:hAnsiTheme="minorHAnsi" w:cstheme="minorHAnsi"/>
          <w:bCs/>
          <w:sz w:val="24"/>
          <w:szCs w:val="24"/>
        </w:rPr>
        <w:t xml:space="preserve"> </w:t>
      </w:r>
      <w:r w:rsidR="003F6A42" w:rsidRPr="00E87F1C">
        <w:rPr>
          <w:rFonts w:asciiTheme="minorHAnsi" w:eastAsia="Times New Roman" w:hAnsiTheme="minorHAnsi" w:cstheme="minorHAnsi"/>
          <w:bCs/>
          <w:sz w:val="24"/>
          <w:szCs w:val="24"/>
        </w:rPr>
        <w:t>(</w:t>
      </w:r>
      <w:r w:rsidRPr="00E87F1C">
        <w:rPr>
          <w:rFonts w:asciiTheme="minorHAnsi" w:eastAsia="Times New Roman" w:hAnsiTheme="minorHAnsi" w:cstheme="minorHAnsi"/>
          <w:bCs/>
          <w:sz w:val="24"/>
          <w:szCs w:val="24"/>
        </w:rPr>
        <w:t>Julie</w:t>
      </w:r>
      <w:r w:rsidR="003F6A42" w:rsidRPr="00E87F1C">
        <w:rPr>
          <w:rFonts w:asciiTheme="minorHAnsi" w:eastAsia="Times New Roman" w:hAnsiTheme="minorHAnsi" w:cstheme="minorHAnsi"/>
          <w:bCs/>
          <w:sz w:val="24"/>
          <w:szCs w:val="24"/>
        </w:rPr>
        <w:t>)</w:t>
      </w:r>
      <w:r w:rsidR="00AA1B1F" w:rsidRPr="00E87F1C">
        <w:rPr>
          <w:rFonts w:asciiTheme="minorHAnsi" w:eastAsia="Times New Roman" w:hAnsiTheme="minorHAnsi" w:cstheme="minorHAnsi"/>
          <w:bCs/>
          <w:sz w:val="24"/>
          <w:szCs w:val="24"/>
        </w:rPr>
        <w:t xml:space="preserve"> </w:t>
      </w:r>
    </w:p>
    <w:p w14:paraId="6AB20AFA" w14:textId="596D0C31" w:rsidR="005B3459" w:rsidRDefault="00037897" w:rsidP="005B3459">
      <w:pPr>
        <w:numPr>
          <w:ilvl w:val="2"/>
          <w:numId w:val="1"/>
        </w:numPr>
        <w:ind w:left="1080"/>
        <w:rPr>
          <w:rFonts w:asciiTheme="minorHAnsi" w:eastAsia="Times New Roman" w:hAnsiTheme="minorHAnsi" w:cstheme="minorHAnsi"/>
          <w:bCs/>
          <w:color w:val="FF0000"/>
          <w:sz w:val="24"/>
          <w:szCs w:val="24"/>
        </w:rPr>
      </w:pPr>
      <w:r w:rsidRPr="00037897">
        <w:rPr>
          <w:rFonts w:asciiTheme="minorHAnsi" w:eastAsia="Times New Roman" w:hAnsiTheme="minorHAnsi" w:cstheme="minorHAnsi"/>
          <w:bCs/>
          <w:color w:val="FF0000"/>
          <w:sz w:val="24"/>
          <w:szCs w:val="24"/>
        </w:rPr>
        <w:t>Review Team: Rhonda Payne, Paul Corrigan, Julie Simpson</w:t>
      </w:r>
    </w:p>
    <w:p w14:paraId="52D5352A" w14:textId="2B195CB4" w:rsidR="00435873" w:rsidRDefault="00435873" w:rsidP="005B3459">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Revisions to Work Topic Areas document intended to provide TSC with administrative record of topics/work tasks, tracking for the TSC and WGs, a searchable format (e.g.</w:t>
      </w:r>
      <w:r w:rsidR="00C903E3">
        <w:rPr>
          <w:rFonts w:asciiTheme="minorHAnsi" w:eastAsia="Times New Roman" w:hAnsiTheme="minorHAnsi" w:cstheme="minorHAnsi"/>
          <w:bCs/>
          <w:color w:val="FF0000"/>
          <w:sz w:val="24"/>
          <w:szCs w:val="24"/>
        </w:rPr>
        <w:t>,</w:t>
      </w:r>
      <w:r>
        <w:rPr>
          <w:rFonts w:asciiTheme="minorHAnsi" w:eastAsia="Times New Roman" w:hAnsiTheme="minorHAnsi" w:cstheme="minorHAnsi"/>
          <w:bCs/>
          <w:color w:val="FF0000"/>
          <w:sz w:val="24"/>
          <w:szCs w:val="24"/>
        </w:rPr>
        <w:t xml:space="preserve"> group all tasks by “needing contractor funding”), and present select key overview information more useful for updates to the Board. </w:t>
      </w:r>
    </w:p>
    <w:p w14:paraId="4AB4C453" w14:textId="4130F6BD" w:rsidR="00435873" w:rsidRPr="00037897" w:rsidRDefault="00435873" w:rsidP="005B3459">
      <w:pPr>
        <w:numPr>
          <w:ilvl w:val="2"/>
          <w:numId w:val="1"/>
        </w:numPr>
        <w:ind w:left="1080"/>
        <w:rPr>
          <w:rFonts w:asciiTheme="minorHAnsi" w:eastAsia="Times New Roman" w:hAnsiTheme="minorHAnsi" w:cstheme="minorHAnsi"/>
          <w:bCs/>
          <w:color w:val="FF0000"/>
          <w:sz w:val="24"/>
          <w:szCs w:val="24"/>
        </w:rPr>
      </w:pPr>
      <w:r>
        <w:rPr>
          <w:rFonts w:asciiTheme="minorHAnsi" w:eastAsia="Times New Roman" w:hAnsiTheme="minorHAnsi" w:cstheme="minorHAnsi"/>
          <w:bCs/>
          <w:color w:val="FF0000"/>
          <w:sz w:val="24"/>
          <w:szCs w:val="24"/>
        </w:rPr>
        <w:t>Will send out the draft revised format to the TSC and WG Co-Chairs for review and discussion on an upcoming monthly coordination call.</w:t>
      </w:r>
    </w:p>
    <w:p w14:paraId="3D50D5A0" w14:textId="4F635031" w:rsidR="00450A5A" w:rsidRDefault="009F1F83" w:rsidP="00450A5A">
      <w:pPr>
        <w:numPr>
          <w:ilvl w:val="1"/>
          <w:numId w:val="1"/>
        </w:numPr>
        <w:ind w:left="720"/>
        <w:rPr>
          <w:rFonts w:asciiTheme="minorHAnsi" w:eastAsia="Times New Roman" w:hAnsiTheme="minorHAnsi" w:cstheme="minorHAnsi"/>
          <w:sz w:val="24"/>
          <w:szCs w:val="24"/>
        </w:rPr>
      </w:pPr>
      <w:hyperlink r:id="rId11" w:history="1">
        <w:r w:rsidR="003D666A" w:rsidRPr="003D666A">
          <w:rPr>
            <w:rStyle w:val="Hyperlink"/>
            <w:rFonts w:asciiTheme="minorHAnsi" w:eastAsia="Times New Roman" w:hAnsiTheme="minorHAnsi" w:cstheme="minorHAnsi"/>
            <w:sz w:val="24"/>
            <w:szCs w:val="24"/>
          </w:rPr>
          <w:t>WESTAR/WRAP</w:t>
        </w:r>
      </w:hyperlink>
      <w:r w:rsidR="003D666A">
        <w:rPr>
          <w:rFonts w:asciiTheme="minorHAnsi" w:eastAsia="Times New Roman" w:hAnsiTheme="minorHAnsi" w:cstheme="minorHAnsi"/>
          <w:sz w:val="24"/>
          <w:szCs w:val="24"/>
        </w:rPr>
        <w:t xml:space="preserve"> </w:t>
      </w:r>
      <w:r w:rsidR="00450A5A" w:rsidRPr="00D33CE6">
        <w:rPr>
          <w:rFonts w:asciiTheme="minorHAnsi" w:eastAsia="Times New Roman" w:hAnsiTheme="minorHAnsi" w:cstheme="minorHAnsi"/>
          <w:sz w:val="24"/>
          <w:szCs w:val="24"/>
        </w:rPr>
        <w:t>website</w:t>
      </w:r>
      <w:r w:rsidR="00E84497">
        <w:rPr>
          <w:rFonts w:asciiTheme="minorHAnsi" w:eastAsia="Times New Roman" w:hAnsiTheme="minorHAnsi" w:cstheme="minorHAnsi"/>
          <w:sz w:val="24"/>
          <w:szCs w:val="24"/>
        </w:rPr>
        <w:t xml:space="preserve"> – </w:t>
      </w:r>
      <w:r w:rsidR="009D267E">
        <w:rPr>
          <w:rFonts w:asciiTheme="minorHAnsi" w:eastAsia="Times New Roman" w:hAnsiTheme="minorHAnsi" w:cstheme="minorHAnsi"/>
          <w:sz w:val="24"/>
          <w:szCs w:val="24"/>
        </w:rPr>
        <w:t xml:space="preserve">small group </w:t>
      </w:r>
      <w:r w:rsidR="00E44EFC">
        <w:rPr>
          <w:rFonts w:asciiTheme="minorHAnsi" w:eastAsia="Times New Roman" w:hAnsiTheme="minorHAnsi" w:cstheme="minorHAnsi"/>
          <w:sz w:val="24"/>
          <w:szCs w:val="24"/>
        </w:rPr>
        <w:t xml:space="preserve">review </w:t>
      </w:r>
      <w:r w:rsidR="009D267E">
        <w:rPr>
          <w:rFonts w:asciiTheme="minorHAnsi" w:eastAsia="Times New Roman" w:hAnsiTheme="minorHAnsi" w:cstheme="minorHAnsi"/>
          <w:sz w:val="24"/>
          <w:szCs w:val="24"/>
        </w:rPr>
        <w:t>team</w:t>
      </w:r>
      <w:r w:rsidR="00450A5A" w:rsidRPr="00D33CE6">
        <w:rPr>
          <w:rFonts w:asciiTheme="minorHAnsi" w:eastAsia="Times New Roman" w:hAnsiTheme="minorHAnsi" w:cstheme="minorHAnsi"/>
          <w:sz w:val="24"/>
          <w:szCs w:val="24"/>
        </w:rPr>
        <w:t xml:space="preserve"> </w:t>
      </w:r>
      <w:r w:rsidR="00E44EFC">
        <w:rPr>
          <w:rFonts w:asciiTheme="minorHAnsi" w:eastAsia="Times New Roman" w:hAnsiTheme="minorHAnsi" w:cstheme="minorHAnsi"/>
          <w:sz w:val="24"/>
          <w:szCs w:val="24"/>
        </w:rPr>
        <w:t xml:space="preserve">update </w:t>
      </w:r>
      <w:r w:rsidR="00450A5A" w:rsidRPr="00D33CE6">
        <w:rPr>
          <w:rFonts w:asciiTheme="minorHAnsi" w:eastAsia="Times New Roman" w:hAnsiTheme="minorHAnsi" w:cstheme="minorHAnsi"/>
          <w:sz w:val="24"/>
          <w:szCs w:val="24"/>
        </w:rPr>
        <w:t>(Rhonda)</w:t>
      </w:r>
    </w:p>
    <w:p w14:paraId="2CE6AD59" w14:textId="7153D700" w:rsidR="00A450D8" w:rsidRPr="00A450D8" w:rsidRDefault="00037897" w:rsidP="00A450D8">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Review Team: </w:t>
      </w:r>
      <w:r w:rsidR="00A450D8" w:rsidRPr="00A450D8">
        <w:rPr>
          <w:rFonts w:asciiTheme="minorHAnsi" w:eastAsia="Times New Roman" w:hAnsiTheme="minorHAnsi" w:cstheme="minorHAnsi"/>
          <w:color w:val="FF0000"/>
          <w:sz w:val="24"/>
          <w:szCs w:val="24"/>
        </w:rPr>
        <w:t>Rhonda Payne, Kristin Martin, Julie Simpson</w:t>
      </w:r>
    </w:p>
    <w:p w14:paraId="461CE2B3" w14:textId="38E12678" w:rsidR="00450999" w:rsidRDefault="00450999" w:rsidP="00A450D8">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Better organization and small tweaks have been the focus of discussions</w:t>
      </w:r>
    </w:p>
    <w:p w14:paraId="12C90FD6" w14:textId="5ACEAF03" w:rsidR="00A450D8" w:rsidRPr="00A450D8" w:rsidRDefault="00A450D8" w:rsidP="00A450D8">
      <w:pPr>
        <w:numPr>
          <w:ilvl w:val="2"/>
          <w:numId w:val="1"/>
        </w:numPr>
        <w:ind w:left="1080"/>
        <w:rPr>
          <w:rFonts w:asciiTheme="minorHAnsi" w:eastAsia="Times New Roman" w:hAnsiTheme="minorHAnsi" w:cstheme="minorHAnsi"/>
          <w:color w:val="FF0000"/>
          <w:sz w:val="24"/>
          <w:szCs w:val="24"/>
        </w:rPr>
      </w:pPr>
      <w:r w:rsidRPr="00A450D8">
        <w:rPr>
          <w:rFonts w:asciiTheme="minorHAnsi" w:eastAsia="Times New Roman" w:hAnsiTheme="minorHAnsi" w:cstheme="minorHAnsi"/>
          <w:color w:val="FF0000"/>
          <w:sz w:val="24"/>
          <w:szCs w:val="24"/>
        </w:rPr>
        <w:t>When you Google WRAP, the new website does not come up; looking at ways to remedy this</w:t>
      </w:r>
    </w:p>
    <w:p w14:paraId="301B8628" w14:textId="4A74641F" w:rsidR="008870F3" w:rsidRDefault="008870F3" w:rsidP="008870F3">
      <w:pPr>
        <w:numPr>
          <w:ilvl w:val="1"/>
          <w:numId w:val="1"/>
        </w:numPr>
        <w:ind w:left="720"/>
        <w:rPr>
          <w:rFonts w:asciiTheme="minorHAnsi" w:eastAsia="Times New Roman" w:hAnsiTheme="minorHAnsi" w:cstheme="minorHAnsi"/>
          <w:sz w:val="24"/>
          <w:szCs w:val="24"/>
        </w:rPr>
      </w:pPr>
      <w:r w:rsidRPr="008870F3">
        <w:rPr>
          <w:rFonts w:asciiTheme="minorHAnsi" w:eastAsia="Times New Roman" w:hAnsiTheme="minorHAnsi" w:cstheme="minorHAnsi"/>
          <w:sz w:val="24"/>
          <w:szCs w:val="24"/>
        </w:rPr>
        <w:t>CAMx Desktop Project Updates</w:t>
      </w:r>
      <w:r>
        <w:rPr>
          <w:rFonts w:asciiTheme="minorHAnsi" w:eastAsia="Times New Roman" w:hAnsiTheme="minorHAnsi" w:cstheme="minorHAnsi"/>
          <w:sz w:val="24"/>
          <w:szCs w:val="24"/>
        </w:rPr>
        <w:t xml:space="preserve"> (Rhonda)</w:t>
      </w:r>
    </w:p>
    <w:p w14:paraId="0D767904" w14:textId="23D31E36" w:rsidR="00C903E3" w:rsidRDefault="00C903E3" w:rsidP="00A450D8">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The small group (Kristen Martin, Brandon McGuire, Rhonda, and Tim Allen) are currently setting up the Linux terminal on our Windows machines, setting up the compiler, etc., - all the software setups that must be in place to run CAMx. These steps are the trickiest, mostly because of state IT requirements. Once we complete this step, we are really looking forward to running CAMx (the fun part!). A data distribution system (a.k.a., the IWDW) will be the key to making this project a success. </w:t>
      </w:r>
    </w:p>
    <w:p w14:paraId="03852557" w14:textId="3D7D5D70" w:rsidR="00A450D8" w:rsidRPr="00A450D8" w:rsidRDefault="00A450D8" w:rsidP="00A450D8">
      <w:pPr>
        <w:numPr>
          <w:ilvl w:val="2"/>
          <w:numId w:val="1"/>
        </w:numPr>
        <w:ind w:left="1080"/>
        <w:rPr>
          <w:rFonts w:asciiTheme="minorHAnsi" w:eastAsia="Times New Roman" w:hAnsiTheme="minorHAnsi" w:cstheme="minorHAnsi"/>
          <w:color w:val="FF0000"/>
          <w:sz w:val="24"/>
          <w:szCs w:val="24"/>
        </w:rPr>
      </w:pPr>
      <w:r w:rsidRPr="00A450D8">
        <w:rPr>
          <w:rFonts w:asciiTheme="minorHAnsi" w:eastAsia="Times New Roman" w:hAnsiTheme="minorHAnsi" w:cstheme="minorHAnsi"/>
          <w:color w:val="FF0000"/>
          <w:sz w:val="24"/>
          <w:szCs w:val="24"/>
        </w:rPr>
        <w:t>Having an entire WRAP Board meeting next week focused on the IWDW</w:t>
      </w:r>
      <w:r w:rsidR="00435873">
        <w:rPr>
          <w:rFonts w:asciiTheme="minorHAnsi" w:eastAsia="Times New Roman" w:hAnsiTheme="minorHAnsi" w:cstheme="minorHAnsi"/>
          <w:color w:val="FF0000"/>
          <w:sz w:val="24"/>
          <w:szCs w:val="24"/>
        </w:rPr>
        <w:t>.</w:t>
      </w:r>
    </w:p>
    <w:p w14:paraId="5D803B00" w14:textId="2C2C1A3A" w:rsidR="00C55DA8" w:rsidRDefault="00C55DA8" w:rsidP="00C55DA8">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2022 Platform Update (Rhonda)</w:t>
      </w:r>
    </w:p>
    <w:p w14:paraId="78A61F21" w14:textId="5ED1473C" w:rsidR="00037897" w:rsidRDefault="00037897" w:rsidP="00A450D8">
      <w:pPr>
        <w:numPr>
          <w:ilvl w:val="2"/>
          <w:numId w:val="1"/>
        </w:numPr>
        <w:ind w:left="1080"/>
        <w:rPr>
          <w:rFonts w:asciiTheme="minorHAnsi" w:eastAsia="Times New Roman" w:hAnsiTheme="minorHAnsi" w:cstheme="minorHAnsi"/>
          <w:color w:val="FF0000"/>
          <w:sz w:val="24"/>
          <w:szCs w:val="24"/>
        </w:rPr>
      </w:pPr>
      <w:r w:rsidRPr="00037897">
        <w:rPr>
          <w:rFonts w:asciiTheme="minorHAnsi" w:eastAsia="Times New Roman" w:hAnsiTheme="minorHAnsi" w:cstheme="minorHAnsi"/>
          <w:color w:val="FF0000"/>
          <w:sz w:val="24"/>
          <w:szCs w:val="24"/>
        </w:rPr>
        <w:lastRenderedPageBreak/>
        <w:t xml:space="preserve">Rhonda shared slides from a previous 2022 Regulatory Platform meeting – </w:t>
      </w:r>
      <w:r w:rsidR="00435873">
        <w:rPr>
          <w:rFonts w:asciiTheme="minorHAnsi" w:eastAsia="Times New Roman" w:hAnsiTheme="minorHAnsi" w:cstheme="minorHAnsi"/>
          <w:color w:val="FF0000"/>
          <w:sz w:val="24"/>
          <w:szCs w:val="24"/>
        </w:rPr>
        <w:t>key</w:t>
      </w:r>
      <w:r w:rsidRPr="00037897">
        <w:rPr>
          <w:rFonts w:asciiTheme="minorHAnsi" w:eastAsia="Times New Roman" w:hAnsiTheme="minorHAnsi" w:cstheme="minorHAnsi"/>
          <w:color w:val="FF0000"/>
          <w:sz w:val="24"/>
          <w:szCs w:val="24"/>
        </w:rPr>
        <w:t xml:space="preserve"> areas highlighted – see </w:t>
      </w:r>
      <w:r w:rsidR="00435873">
        <w:rPr>
          <w:rFonts w:asciiTheme="minorHAnsi" w:eastAsia="Times New Roman" w:hAnsiTheme="minorHAnsi" w:cstheme="minorHAnsi"/>
          <w:color w:val="FF0000"/>
          <w:sz w:val="24"/>
          <w:szCs w:val="24"/>
        </w:rPr>
        <w:t xml:space="preserve">slides included in </w:t>
      </w:r>
      <w:r w:rsidRPr="00037897">
        <w:rPr>
          <w:rFonts w:asciiTheme="minorHAnsi" w:eastAsia="Times New Roman" w:hAnsiTheme="minorHAnsi" w:cstheme="minorHAnsi"/>
          <w:color w:val="FF0000"/>
          <w:sz w:val="24"/>
          <w:szCs w:val="24"/>
        </w:rPr>
        <w:t>materials posted for this 6/28 TSC/WG Co-Chairs Coordination Call</w:t>
      </w:r>
      <w:r w:rsidR="00435873">
        <w:rPr>
          <w:rFonts w:asciiTheme="minorHAnsi" w:eastAsia="Times New Roman" w:hAnsiTheme="minorHAnsi" w:cstheme="minorHAnsi"/>
          <w:color w:val="FF0000"/>
          <w:sz w:val="24"/>
          <w:szCs w:val="24"/>
        </w:rPr>
        <w:t>.</w:t>
      </w:r>
    </w:p>
    <w:p w14:paraId="3CB158FA" w14:textId="7EB25D13" w:rsidR="00037897" w:rsidRDefault="00037897" w:rsidP="00A450D8">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Tom Moore: </w:t>
      </w:r>
      <w:r w:rsidR="00DF3700">
        <w:rPr>
          <w:rFonts w:asciiTheme="minorHAnsi" w:eastAsia="Times New Roman" w:hAnsiTheme="minorHAnsi" w:cstheme="minorHAnsi"/>
          <w:color w:val="FF0000"/>
          <w:sz w:val="24"/>
          <w:szCs w:val="24"/>
        </w:rPr>
        <w:t>What we need to do is help AQ Programs (Tribes, States, Locals) to agree these are the emissions that will be used in the modeling</w:t>
      </w:r>
      <w:r w:rsidR="001D03C8">
        <w:rPr>
          <w:rFonts w:asciiTheme="minorHAnsi" w:eastAsia="Times New Roman" w:hAnsiTheme="minorHAnsi" w:cstheme="minorHAnsi"/>
          <w:color w:val="FF0000"/>
          <w:sz w:val="24"/>
          <w:szCs w:val="24"/>
        </w:rPr>
        <w:t xml:space="preserve">. The 2016 platform was used extensively, and a version of it was used for RH modeling. So 2022 will be used to support regulatory conclusions </w:t>
      </w:r>
      <w:r w:rsidR="009F1F83">
        <w:rPr>
          <w:rFonts w:asciiTheme="minorHAnsi" w:eastAsia="Times New Roman" w:hAnsiTheme="minorHAnsi" w:cstheme="minorHAnsi"/>
          <w:color w:val="FF0000"/>
          <w:sz w:val="24"/>
          <w:szCs w:val="24"/>
        </w:rPr>
        <w:t>- will</w:t>
      </w:r>
      <w:r w:rsidR="001D03C8">
        <w:rPr>
          <w:rFonts w:asciiTheme="minorHAnsi" w:eastAsia="Times New Roman" w:hAnsiTheme="minorHAnsi" w:cstheme="minorHAnsi"/>
          <w:color w:val="FF0000"/>
          <w:sz w:val="24"/>
          <w:szCs w:val="24"/>
        </w:rPr>
        <w:t xml:space="preserve"> have a shelf life of 5-7 years and serve as the </w:t>
      </w:r>
      <w:r w:rsidR="00E154BD">
        <w:rPr>
          <w:rFonts w:asciiTheme="minorHAnsi" w:eastAsia="Times New Roman" w:hAnsiTheme="minorHAnsi" w:cstheme="minorHAnsi"/>
          <w:color w:val="FF0000"/>
          <w:sz w:val="24"/>
          <w:szCs w:val="24"/>
        </w:rPr>
        <w:t xml:space="preserve">base </w:t>
      </w:r>
      <w:r w:rsidR="001D03C8">
        <w:rPr>
          <w:rFonts w:asciiTheme="minorHAnsi" w:eastAsia="Times New Roman" w:hAnsiTheme="minorHAnsi" w:cstheme="minorHAnsi"/>
          <w:color w:val="FF0000"/>
          <w:sz w:val="24"/>
          <w:szCs w:val="24"/>
        </w:rPr>
        <w:t>for regulatory decisions where modeling is involved.</w:t>
      </w:r>
    </w:p>
    <w:p w14:paraId="5E2163B0" w14:textId="2909E74E" w:rsidR="00DF3700" w:rsidRPr="00037897" w:rsidRDefault="00DF3700" w:rsidP="00A450D8">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Mary Uhl: Tom is definitely one of the experts nationally on emissions inventory; Tom is part of </w:t>
      </w:r>
      <w:r w:rsidR="00435873">
        <w:rPr>
          <w:rFonts w:asciiTheme="minorHAnsi" w:eastAsia="Times New Roman" w:hAnsiTheme="minorHAnsi" w:cstheme="minorHAnsi"/>
          <w:color w:val="FF0000"/>
          <w:sz w:val="24"/>
          <w:szCs w:val="24"/>
        </w:rPr>
        <w:t>t</w:t>
      </w:r>
      <w:r>
        <w:rPr>
          <w:rFonts w:asciiTheme="minorHAnsi" w:eastAsia="Times New Roman" w:hAnsiTheme="minorHAnsi" w:cstheme="minorHAnsi"/>
          <w:color w:val="FF0000"/>
          <w:sz w:val="24"/>
          <w:szCs w:val="24"/>
        </w:rPr>
        <w:t xml:space="preserve">he </w:t>
      </w:r>
      <w:r w:rsidR="00435873">
        <w:rPr>
          <w:rFonts w:asciiTheme="minorHAnsi" w:eastAsia="Times New Roman" w:hAnsiTheme="minorHAnsi" w:cstheme="minorHAnsi"/>
          <w:color w:val="FF0000"/>
          <w:sz w:val="24"/>
          <w:szCs w:val="24"/>
        </w:rPr>
        <w:t>c</w:t>
      </w:r>
      <w:r>
        <w:rPr>
          <w:rFonts w:asciiTheme="minorHAnsi" w:eastAsia="Times New Roman" w:hAnsiTheme="minorHAnsi" w:cstheme="minorHAnsi"/>
          <w:color w:val="FF0000"/>
          <w:sz w:val="24"/>
          <w:szCs w:val="24"/>
        </w:rPr>
        <w:t>ollaborative bringing together S/L/Ts, nationally to determine priorities and best approaches to make emissions modeling platform the best we can – contact Mary U</w:t>
      </w:r>
      <w:r w:rsidR="00F2696A">
        <w:rPr>
          <w:rFonts w:asciiTheme="minorHAnsi" w:eastAsia="Times New Roman" w:hAnsiTheme="minorHAnsi" w:cstheme="minorHAnsi"/>
          <w:color w:val="FF0000"/>
          <w:sz w:val="24"/>
          <w:szCs w:val="24"/>
        </w:rPr>
        <w:t>hl</w:t>
      </w:r>
      <w:r w:rsidR="00435873">
        <w:rPr>
          <w:rFonts w:asciiTheme="minorHAnsi" w:eastAsia="Times New Roman" w:hAnsiTheme="minorHAnsi" w:cstheme="minorHAnsi"/>
          <w:color w:val="FF0000"/>
          <w:sz w:val="24"/>
          <w:szCs w:val="24"/>
        </w:rPr>
        <w:t xml:space="preserve"> </w:t>
      </w:r>
      <w:hyperlink r:id="rId12" w:history="1">
        <w:r w:rsidR="00435873" w:rsidRPr="00ED358E">
          <w:rPr>
            <w:rStyle w:val="Hyperlink"/>
            <w:rFonts w:asciiTheme="minorHAnsi" w:eastAsia="Times New Roman" w:hAnsiTheme="minorHAnsi" w:cstheme="minorHAnsi"/>
            <w:sz w:val="24"/>
            <w:szCs w:val="24"/>
          </w:rPr>
          <w:t>maryuhl@westar.org</w:t>
        </w:r>
      </w:hyperlink>
      <w:r w:rsidR="00435873">
        <w:rPr>
          <w:rFonts w:asciiTheme="minorHAnsi" w:eastAsia="Times New Roman" w:hAnsiTheme="minorHAnsi" w:cstheme="minorHAnsi"/>
          <w:color w:val="FF0000"/>
          <w:sz w:val="24"/>
          <w:szCs w:val="24"/>
        </w:rPr>
        <w:t xml:space="preserve"> </w:t>
      </w:r>
      <w:r>
        <w:rPr>
          <w:rFonts w:asciiTheme="minorHAnsi" w:eastAsia="Times New Roman" w:hAnsiTheme="minorHAnsi" w:cstheme="minorHAnsi"/>
          <w:color w:val="FF0000"/>
          <w:sz w:val="24"/>
          <w:szCs w:val="24"/>
        </w:rPr>
        <w:t>if interested in joining</w:t>
      </w:r>
      <w:r w:rsidR="00440A6E">
        <w:rPr>
          <w:rFonts w:asciiTheme="minorHAnsi" w:eastAsia="Times New Roman" w:hAnsiTheme="minorHAnsi" w:cstheme="minorHAnsi"/>
          <w:color w:val="FF0000"/>
          <w:sz w:val="24"/>
          <w:szCs w:val="24"/>
        </w:rPr>
        <w:t xml:space="preserve">. </w:t>
      </w:r>
      <w:r w:rsidR="00435873">
        <w:rPr>
          <w:rFonts w:asciiTheme="minorHAnsi" w:eastAsia="Times New Roman" w:hAnsiTheme="minorHAnsi" w:cstheme="minorHAnsi"/>
          <w:color w:val="FF0000"/>
          <w:sz w:val="24"/>
          <w:szCs w:val="24"/>
        </w:rPr>
        <w:t>There are so</w:t>
      </w:r>
      <w:r w:rsidR="00440A6E">
        <w:rPr>
          <w:rFonts w:asciiTheme="minorHAnsi" w:eastAsia="Times New Roman" w:hAnsiTheme="minorHAnsi" w:cstheme="minorHAnsi"/>
          <w:color w:val="FF0000"/>
          <w:sz w:val="24"/>
          <w:szCs w:val="24"/>
        </w:rPr>
        <w:t>me sector-based groups, too</w:t>
      </w:r>
      <w:r w:rsidR="00435873">
        <w:rPr>
          <w:rFonts w:asciiTheme="minorHAnsi" w:eastAsia="Times New Roman" w:hAnsiTheme="minorHAnsi" w:cstheme="minorHAnsi"/>
          <w:color w:val="FF0000"/>
          <w:sz w:val="24"/>
          <w:szCs w:val="24"/>
        </w:rPr>
        <w:t>, that folks can join</w:t>
      </w:r>
      <w:r w:rsidR="00440A6E">
        <w:rPr>
          <w:rFonts w:asciiTheme="minorHAnsi" w:eastAsia="Times New Roman" w:hAnsiTheme="minorHAnsi" w:cstheme="minorHAnsi"/>
          <w:color w:val="FF0000"/>
          <w:sz w:val="24"/>
          <w:szCs w:val="24"/>
        </w:rPr>
        <w:t xml:space="preserve"> (e.g. oil and gas).</w:t>
      </w:r>
      <w:r w:rsidR="001D03C8">
        <w:rPr>
          <w:rFonts w:asciiTheme="minorHAnsi" w:eastAsia="Times New Roman" w:hAnsiTheme="minorHAnsi" w:cstheme="minorHAnsi"/>
          <w:color w:val="FF0000"/>
          <w:sz w:val="24"/>
          <w:szCs w:val="24"/>
        </w:rPr>
        <w:t xml:space="preserve"> </w:t>
      </w:r>
    </w:p>
    <w:p w14:paraId="7F0CE523" w14:textId="34276D29" w:rsidR="00C55DA8" w:rsidRDefault="00C55DA8" w:rsidP="00C55DA8">
      <w:pPr>
        <w:numPr>
          <w:ilvl w:val="1"/>
          <w:numId w:val="1"/>
        </w:numPr>
        <w:ind w:left="720"/>
        <w:rPr>
          <w:rFonts w:asciiTheme="minorHAnsi" w:eastAsia="Times New Roman" w:hAnsiTheme="minorHAnsi" w:cstheme="minorHAnsi"/>
          <w:sz w:val="24"/>
          <w:szCs w:val="24"/>
        </w:rPr>
      </w:pPr>
      <w:r w:rsidRPr="008A780E">
        <w:rPr>
          <w:rFonts w:asciiTheme="minorHAnsi" w:eastAsia="Times New Roman" w:hAnsiTheme="minorHAnsi" w:cstheme="minorHAnsi"/>
          <w:sz w:val="24"/>
          <w:szCs w:val="24"/>
        </w:rPr>
        <w:t>Update on WRAP Charter Approval (</w:t>
      </w:r>
      <w:r>
        <w:rPr>
          <w:rFonts w:asciiTheme="minorHAnsi" w:eastAsia="Times New Roman" w:hAnsiTheme="minorHAnsi" w:cstheme="minorHAnsi"/>
          <w:sz w:val="24"/>
          <w:szCs w:val="24"/>
        </w:rPr>
        <w:t>Rhonda</w:t>
      </w:r>
      <w:r w:rsidRPr="008A780E">
        <w:rPr>
          <w:rFonts w:asciiTheme="minorHAnsi" w:eastAsia="Times New Roman" w:hAnsiTheme="minorHAnsi" w:cstheme="minorHAnsi"/>
          <w:sz w:val="24"/>
          <w:szCs w:val="24"/>
        </w:rPr>
        <w:t>)</w:t>
      </w:r>
    </w:p>
    <w:p w14:paraId="11001E8B" w14:textId="20C33795" w:rsidR="00F2696A" w:rsidRPr="009D621B" w:rsidRDefault="00435873" w:rsidP="00F2696A">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t xml:space="preserve">11 more votes are needed to approve the proposed Charter amendments – There are 12 </w:t>
      </w:r>
      <w:r w:rsidRPr="009D621B">
        <w:rPr>
          <w:rFonts w:asciiTheme="minorHAnsi" w:eastAsia="Times New Roman" w:hAnsiTheme="minorHAnsi" w:cstheme="minorHAnsi"/>
          <w:color w:val="FF0000"/>
          <w:sz w:val="24"/>
          <w:szCs w:val="24"/>
        </w:rPr>
        <w:t>CA air districts eligible to vote</w:t>
      </w:r>
      <w:r>
        <w:rPr>
          <w:rFonts w:asciiTheme="minorHAnsi" w:eastAsia="Times New Roman" w:hAnsiTheme="minorHAnsi" w:cstheme="minorHAnsi"/>
          <w:color w:val="FF0000"/>
          <w:sz w:val="24"/>
          <w:szCs w:val="24"/>
        </w:rPr>
        <w:t xml:space="preserve"> – If CAPCOA </w:t>
      </w:r>
      <w:r w:rsidR="00E35CC0">
        <w:rPr>
          <w:rFonts w:asciiTheme="minorHAnsi" w:eastAsia="Times New Roman" w:hAnsiTheme="minorHAnsi" w:cstheme="minorHAnsi"/>
          <w:color w:val="FF0000"/>
          <w:sz w:val="24"/>
          <w:szCs w:val="24"/>
        </w:rPr>
        <w:t xml:space="preserve">(CA Air Pollution Control Officer’s Association) </w:t>
      </w:r>
      <w:r>
        <w:rPr>
          <w:rFonts w:asciiTheme="minorHAnsi" w:eastAsia="Times New Roman" w:hAnsiTheme="minorHAnsi" w:cstheme="minorHAnsi"/>
          <w:color w:val="FF0000"/>
          <w:sz w:val="24"/>
          <w:szCs w:val="24"/>
        </w:rPr>
        <w:t xml:space="preserve">could contact its members, that could get the ball rolling -- Ann </w:t>
      </w:r>
      <w:r w:rsidR="00E35CC0">
        <w:rPr>
          <w:rFonts w:asciiTheme="minorHAnsi" w:eastAsia="Times New Roman" w:hAnsiTheme="minorHAnsi" w:cstheme="minorHAnsi"/>
          <w:color w:val="FF0000"/>
          <w:sz w:val="24"/>
          <w:szCs w:val="24"/>
        </w:rPr>
        <w:t>Hobbs contacted her supervisor, who is the current chair of</w:t>
      </w:r>
      <w:r w:rsidR="00F2696A" w:rsidRPr="009D621B">
        <w:rPr>
          <w:rFonts w:asciiTheme="minorHAnsi" w:eastAsia="Times New Roman" w:hAnsiTheme="minorHAnsi" w:cstheme="minorHAnsi"/>
          <w:color w:val="FF0000"/>
          <w:sz w:val="24"/>
          <w:szCs w:val="24"/>
        </w:rPr>
        <w:t xml:space="preserve"> CAPCOA – Ann Hobbs </w:t>
      </w:r>
      <w:r w:rsidR="00E35CC0">
        <w:rPr>
          <w:rFonts w:asciiTheme="minorHAnsi" w:eastAsia="Times New Roman" w:hAnsiTheme="minorHAnsi" w:cstheme="minorHAnsi"/>
          <w:color w:val="FF0000"/>
          <w:sz w:val="24"/>
          <w:szCs w:val="24"/>
        </w:rPr>
        <w:t>will make that contact again, and also will contact her counterparts at the other CA local air agencies --</w:t>
      </w:r>
      <w:r w:rsidR="00F2696A" w:rsidRPr="009D621B">
        <w:rPr>
          <w:rFonts w:asciiTheme="minorHAnsi" w:eastAsia="Times New Roman" w:hAnsiTheme="minorHAnsi" w:cstheme="minorHAnsi"/>
          <w:color w:val="FF0000"/>
          <w:sz w:val="24"/>
          <w:szCs w:val="24"/>
        </w:rPr>
        <w:t xml:space="preserve"> Rhonda will reach out to Richard Stedman again</w:t>
      </w:r>
      <w:r w:rsidR="00E35CC0">
        <w:rPr>
          <w:rFonts w:asciiTheme="minorHAnsi" w:eastAsia="Times New Roman" w:hAnsiTheme="minorHAnsi" w:cstheme="minorHAnsi"/>
          <w:color w:val="FF0000"/>
          <w:sz w:val="24"/>
          <w:szCs w:val="24"/>
        </w:rPr>
        <w:t xml:space="preserve"> to see if he can help get the word out as well</w:t>
      </w:r>
      <w:r w:rsidR="00F2696A" w:rsidRPr="009D621B">
        <w:rPr>
          <w:rFonts w:asciiTheme="minorHAnsi" w:eastAsia="Times New Roman" w:hAnsiTheme="minorHAnsi" w:cstheme="minorHAnsi"/>
          <w:color w:val="FF0000"/>
          <w:sz w:val="24"/>
          <w:szCs w:val="24"/>
        </w:rPr>
        <w:t xml:space="preserve">. </w:t>
      </w:r>
    </w:p>
    <w:p w14:paraId="3866AFC7" w14:textId="2E3B32E0" w:rsidR="00D55B09" w:rsidRPr="000511B3" w:rsidRDefault="005E22B0" w:rsidP="00672AF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Upcoming </w:t>
      </w:r>
      <w:r w:rsidR="00D55B09" w:rsidRPr="000511B3">
        <w:rPr>
          <w:rFonts w:asciiTheme="minorHAnsi" w:eastAsia="Times New Roman" w:hAnsiTheme="minorHAnsi" w:cstheme="minorHAnsi"/>
          <w:sz w:val="24"/>
          <w:szCs w:val="24"/>
        </w:rPr>
        <w:t>Meetings and Conferences</w:t>
      </w:r>
      <w:r w:rsidR="00672AFB" w:rsidRPr="000511B3">
        <w:rPr>
          <w:rFonts w:asciiTheme="minorHAnsi" w:eastAsia="Times New Roman" w:hAnsiTheme="minorHAnsi" w:cstheme="minorHAnsi"/>
          <w:sz w:val="24"/>
          <w:szCs w:val="24"/>
        </w:rPr>
        <w:t xml:space="preserve"> </w:t>
      </w:r>
      <w:r w:rsidR="00E46E02" w:rsidRPr="000511B3">
        <w:rPr>
          <w:rFonts w:asciiTheme="minorHAnsi" w:eastAsia="Times New Roman" w:hAnsiTheme="minorHAnsi" w:cstheme="minorHAnsi"/>
          <w:sz w:val="24"/>
          <w:szCs w:val="24"/>
        </w:rPr>
        <w:t>(</w:t>
      </w:r>
      <w:r w:rsidR="00672AFB" w:rsidRPr="000511B3">
        <w:rPr>
          <w:rFonts w:asciiTheme="minorHAnsi" w:eastAsia="Times New Roman" w:hAnsiTheme="minorHAnsi" w:cstheme="minorHAnsi"/>
          <w:sz w:val="24"/>
          <w:szCs w:val="24"/>
        </w:rPr>
        <w:t>Julie</w:t>
      </w:r>
      <w:r w:rsidR="00E46E02" w:rsidRPr="000511B3">
        <w:rPr>
          <w:rFonts w:asciiTheme="minorHAnsi" w:eastAsia="Times New Roman" w:hAnsiTheme="minorHAnsi" w:cstheme="minorHAnsi"/>
          <w:sz w:val="24"/>
          <w:szCs w:val="24"/>
        </w:rPr>
        <w:t>)</w:t>
      </w:r>
    </w:p>
    <w:p w14:paraId="7C7CDDA9" w14:textId="5A7EE593" w:rsidR="007F1182" w:rsidRDefault="009F1F83" w:rsidP="004D2291">
      <w:pPr>
        <w:numPr>
          <w:ilvl w:val="2"/>
          <w:numId w:val="1"/>
        </w:numPr>
        <w:ind w:left="1080"/>
        <w:rPr>
          <w:rFonts w:asciiTheme="minorHAnsi" w:eastAsia="Times New Roman" w:hAnsiTheme="minorHAnsi" w:cstheme="minorHAnsi"/>
          <w:bCs/>
          <w:sz w:val="24"/>
          <w:szCs w:val="24"/>
        </w:rPr>
      </w:pPr>
      <w:hyperlink r:id="rId13" w:history="1">
        <w:r w:rsidR="008A095D" w:rsidRPr="00421899">
          <w:rPr>
            <w:rStyle w:val="Hyperlink"/>
            <w:rFonts w:asciiTheme="minorHAnsi" w:eastAsia="Times New Roman" w:hAnsiTheme="minorHAnsi" w:cstheme="minorHAnsi"/>
            <w:bCs/>
            <w:sz w:val="24"/>
            <w:szCs w:val="24"/>
          </w:rPr>
          <w:t>Regional, State, Local (RSL) Dispersion Modelers’ Workshop</w:t>
        </w:r>
      </w:hyperlink>
      <w:r w:rsidR="007F1182" w:rsidRPr="008A095D">
        <w:rPr>
          <w:rFonts w:asciiTheme="minorHAnsi" w:eastAsia="Times New Roman" w:hAnsiTheme="minorHAnsi" w:cstheme="minorHAnsi"/>
          <w:bCs/>
          <w:sz w:val="24"/>
          <w:szCs w:val="24"/>
        </w:rPr>
        <w:t>, June 28-29, 2023</w:t>
      </w:r>
      <w:r w:rsidR="008A095D" w:rsidRPr="008A095D">
        <w:rPr>
          <w:rFonts w:asciiTheme="minorHAnsi" w:eastAsia="Times New Roman" w:hAnsiTheme="minorHAnsi" w:cstheme="minorHAnsi"/>
          <w:bCs/>
          <w:sz w:val="24"/>
          <w:szCs w:val="24"/>
        </w:rPr>
        <w:t>,</w:t>
      </w:r>
      <w:r w:rsidR="008A095D">
        <w:rPr>
          <w:rFonts w:asciiTheme="minorHAnsi" w:eastAsia="Times New Roman" w:hAnsiTheme="minorHAnsi" w:cstheme="minorHAnsi"/>
          <w:bCs/>
          <w:sz w:val="24"/>
          <w:szCs w:val="24"/>
        </w:rPr>
        <w:t xml:space="preserve"> (Hybrid),</w:t>
      </w:r>
      <w:r w:rsidR="008A095D" w:rsidRPr="008A095D">
        <w:rPr>
          <w:rFonts w:asciiTheme="minorHAnsi" w:eastAsia="Times New Roman" w:hAnsiTheme="minorHAnsi" w:cstheme="minorHAnsi"/>
          <w:bCs/>
          <w:sz w:val="24"/>
          <w:szCs w:val="24"/>
        </w:rPr>
        <w:t xml:space="preserve"> Kansas City, KS</w:t>
      </w:r>
    </w:p>
    <w:p w14:paraId="513A0F18" w14:textId="54B7AF99" w:rsidR="004B718E" w:rsidRPr="005273E2" w:rsidRDefault="009F1F83" w:rsidP="004B718E">
      <w:pPr>
        <w:numPr>
          <w:ilvl w:val="2"/>
          <w:numId w:val="1"/>
        </w:numPr>
        <w:ind w:left="1080"/>
        <w:rPr>
          <w:rFonts w:asciiTheme="minorHAnsi" w:eastAsia="Times New Roman" w:hAnsiTheme="minorHAnsi" w:cstheme="minorHAnsi"/>
          <w:bCs/>
          <w:sz w:val="24"/>
          <w:szCs w:val="24"/>
        </w:rPr>
      </w:pPr>
      <w:hyperlink r:id="rId14" w:history="1">
        <w:r w:rsidR="004B718E" w:rsidRPr="005273E2">
          <w:rPr>
            <w:rStyle w:val="Hyperlink"/>
            <w:rFonts w:asciiTheme="minorHAnsi" w:eastAsia="Times New Roman" w:hAnsiTheme="minorHAnsi" w:cstheme="minorHAnsi"/>
            <w:bCs/>
            <w:sz w:val="24"/>
            <w:szCs w:val="24"/>
          </w:rPr>
          <w:t>EPA 2023 Air Sensors Quality Assurance Workshop</w:t>
        </w:r>
      </w:hyperlink>
      <w:r w:rsidR="004B718E" w:rsidRPr="005273E2">
        <w:rPr>
          <w:rFonts w:asciiTheme="minorHAnsi" w:eastAsia="Times New Roman" w:hAnsiTheme="minorHAnsi" w:cstheme="minorHAnsi"/>
          <w:bCs/>
          <w:sz w:val="24"/>
          <w:szCs w:val="24"/>
        </w:rPr>
        <w:t>, July 25-27, 2023 (Hybrid), Research Triangle Park, NC</w:t>
      </w:r>
    </w:p>
    <w:p w14:paraId="7CA5E087" w14:textId="5290C0EC" w:rsidR="0087586A" w:rsidRPr="00421899" w:rsidRDefault="009F1F83" w:rsidP="0087586A">
      <w:pPr>
        <w:numPr>
          <w:ilvl w:val="2"/>
          <w:numId w:val="1"/>
        </w:numPr>
        <w:ind w:left="1080"/>
        <w:rPr>
          <w:rFonts w:asciiTheme="minorHAnsi" w:eastAsia="Times New Roman" w:hAnsiTheme="minorHAnsi" w:cstheme="minorHAnsi"/>
          <w:bCs/>
          <w:sz w:val="24"/>
          <w:szCs w:val="24"/>
        </w:rPr>
      </w:pPr>
      <w:hyperlink r:id="rId15" w:history="1">
        <w:r w:rsidR="0087586A" w:rsidRPr="0087586A">
          <w:rPr>
            <w:rStyle w:val="Hyperlink"/>
            <w:rFonts w:asciiTheme="minorHAnsi" w:eastAsia="Times New Roman" w:hAnsiTheme="minorHAnsi" w:cstheme="minorHAnsi"/>
            <w:bCs/>
            <w:sz w:val="24"/>
            <w:szCs w:val="24"/>
          </w:rPr>
          <w:t>Rocky Mountain Wildfire Smoke Symposium / Mountain West Society of Toxicology</w:t>
        </w:r>
      </w:hyperlink>
      <w:r w:rsidR="0087586A" w:rsidRPr="0087586A">
        <w:rPr>
          <w:rFonts w:asciiTheme="minorHAnsi" w:eastAsia="Times New Roman" w:hAnsiTheme="minorHAnsi" w:cstheme="minorHAnsi"/>
          <w:bCs/>
          <w:sz w:val="24"/>
          <w:szCs w:val="24"/>
        </w:rPr>
        <w:t xml:space="preserve"> </w:t>
      </w:r>
      <w:r w:rsidR="0087586A">
        <w:rPr>
          <w:rFonts w:asciiTheme="minorHAnsi" w:eastAsia="Times New Roman" w:hAnsiTheme="minorHAnsi" w:cstheme="minorHAnsi"/>
          <w:bCs/>
          <w:sz w:val="24"/>
          <w:szCs w:val="24"/>
        </w:rPr>
        <w:t>(J</w:t>
      </w:r>
      <w:r w:rsidR="0087586A" w:rsidRPr="0087586A">
        <w:rPr>
          <w:rFonts w:asciiTheme="minorHAnsi" w:eastAsia="Times New Roman" w:hAnsiTheme="minorHAnsi" w:cstheme="minorHAnsi"/>
          <w:bCs/>
          <w:sz w:val="24"/>
          <w:szCs w:val="24"/>
        </w:rPr>
        <w:t>oint Meeting</w:t>
      </w:r>
      <w:r w:rsidR="0087586A">
        <w:rPr>
          <w:rFonts w:asciiTheme="minorHAnsi" w:eastAsia="Times New Roman" w:hAnsiTheme="minorHAnsi" w:cstheme="minorHAnsi"/>
          <w:bCs/>
          <w:sz w:val="24"/>
          <w:szCs w:val="24"/>
        </w:rPr>
        <w:t>),</w:t>
      </w:r>
      <w:r w:rsidR="0087586A" w:rsidRPr="0087586A">
        <w:rPr>
          <w:rFonts w:asciiTheme="minorHAnsi" w:eastAsia="Times New Roman" w:hAnsiTheme="minorHAnsi" w:cstheme="minorHAnsi"/>
          <w:bCs/>
          <w:sz w:val="24"/>
          <w:szCs w:val="24"/>
        </w:rPr>
        <w:t xml:space="preserve"> Aug. 24-25</w:t>
      </w:r>
      <w:r w:rsidR="0087586A">
        <w:rPr>
          <w:rFonts w:asciiTheme="minorHAnsi" w:eastAsia="Times New Roman" w:hAnsiTheme="minorHAnsi" w:cstheme="minorHAnsi"/>
          <w:bCs/>
          <w:sz w:val="24"/>
          <w:szCs w:val="24"/>
        </w:rPr>
        <w:t>, 2023</w:t>
      </w:r>
      <w:r w:rsidR="0087586A" w:rsidRPr="0087586A">
        <w:rPr>
          <w:rFonts w:asciiTheme="minorHAnsi" w:eastAsia="Times New Roman" w:hAnsiTheme="minorHAnsi" w:cstheme="minorHAnsi"/>
          <w:bCs/>
          <w:sz w:val="24"/>
          <w:szCs w:val="24"/>
        </w:rPr>
        <w:t>, Aurora, CO</w:t>
      </w:r>
      <w:r w:rsidR="00F2696A">
        <w:rPr>
          <w:rFonts w:asciiTheme="minorHAnsi" w:eastAsia="Times New Roman" w:hAnsiTheme="minorHAnsi" w:cstheme="minorHAnsi"/>
          <w:bCs/>
          <w:sz w:val="24"/>
          <w:szCs w:val="24"/>
        </w:rPr>
        <w:t xml:space="preserve"> </w:t>
      </w:r>
      <w:r w:rsidR="00E35CC0" w:rsidRPr="00E35CC0">
        <w:rPr>
          <w:rFonts w:asciiTheme="minorHAnsi" w:eastAsia="Times New Roman" w:hAnsiTheme="minorHAnsi" w:cstheme="minorHAnsi"/>
          <w:bCs/>
          <w:color w:val="FF0000"/>
          <w:sz w:val="24"/>
          <w:szCs w:val="24"/>
        </w:rPr>
        <w:t>– Not clear yet if this will be hybrid</w:t>
      </w:r>
    </w:p>
    <w:p w14:paraId="71FC2038" w14:textId="07AFC09C" w:rsidR="00EE28BE" w:rsidRDefault="009F1F83" w:rsidP="004D2291">
      <w:pPr>
        <w:numPr>
          <w:ilvl w:val="2"/>
          <w:numId w:val="1"/>
        </w:numPr>
        <w:ind w:left="1080"/>
        <w:rPr>
          <w:rFonts w:asciiTheme="minorHAnsi" w:eastAsia="Times New Roman" w:hAnsiTheme="minorHAnsi" w:cstheme="minorHAnsi"/>
          <w:bCs/>
          <w:sz w:val="24"/>
          <w:szCs w:val="24"/>
        </w:rPr>
      </w:pPr>
      <w:hyperlink r:id="rId16" w:history="1">
        <w:r w:rsidR="00822BF6" w:rsidRPr="00C82FF8">
          <w:rPr>
            <w:rStyle w:val="Hyperlink"/>
            <w:rFonts w:asciiTheme="minorHAnsi" w:eastAsia="Times New Roman" w:hAnsiTheme="minorHAnsi" w:cstheme="minorHAnsi"/>
            <w:bCs/>
            <w:sz w:val="24"/>
            <w:szCs w:val="24"/>
          </w:rPr>
          <w:t>EPA 2023 International Emissions Inventory Conference (IEIC)</w:t>
        </w:r>
      </w:hyperlink>
      <w:r w:rsidR="00EE28BE"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Sept</w:t>
      </w:r>
      <w:r w:rsidR="00EE28BE"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26</w:t>
      </w:r>
      <w:r w:rsidR="00EE28BE" w:rsidRPr="004655FE">
        <w:rPr>
          <w:rFonts w:asciiTheme="minorHAnsi" w:eastAsia="Times New Roman" w:hAnsiTheme="minorHAnsi" w:cstheme="minorHAnsi"/>
          <w:bCs/>
          <w:sz w:val="24"/>
          <w:szCs w:val="24"/>
        </w:rPr>
        <w:t>-</w:t>
      </w:r>
      <w:r w:rsidR="00822BF6" w:rsidRPr="004655FE">
        <w:rPr>
          <w:rFonts w:asciiTheme="minorHAnsi" w:eastAsia="Times New Roman" w:hAnsiTheme="minorHAnsi" w:cstheme="minorHAnsi"/>
          <w:bCs/>
          <w:sz w:val="24"/>
          <w:szCs w:val="24"/>
        </w:rPr>
        <w:t>29</w:t>
      </w:r>
      <w:r w:rsidR="00357529" w:rsidRPr="004655FE">
        <w:rPr>
          <w:rFonts w:asciiTheme="minorHAnsi" w:eastAsia="Times New Roman" w:hAnsiTheme="minorHAnsi" w:cstheme="minorHAnsi"/>
          <w:bCs/>
          <w:sz w:val="24"/>
          <w:szCs w:val="24"/>
        </w:rPr>
        <w:t>,</w:t>
      </w:r>
      <w:r w:rsidR="00EE28BE" w:rsidRPr="004655FE">
        <w:rPr>
          <w:rFonts w:asciiTheme="minorHAnsi" w:eastAsia="Times New Roman" w:hAnsiTheme="minorHAnsi" w:cstheme="minorHAnsi"/>
          <w:bCs/>
          <w:sz w:val="24"/>
          <w:szCs w:val="24"/>
        </w:rPr>
        <w:t xml:space="preserve"> </w:t>
      </w:r>
      <w:r w:rsidR="00357529" w:rsidRPr="004655FE">
        <w:rPr>
          <w:rFonts w:asciiTheme="minorHAnsi" w:eastAsia="Times New Roman" w:hAnsiTheme="minorHAnsi" w:cstheme="minorHAnsi"/>
          <w:bCs/>
          <w:sz w:val="24"/>
          <w:szCs w:val="24"/>
        </w:rPr>
        <w:t>202</w:t>
      </w:r>
      <w:r w:rsidR="00822BF6" w:rsidRPr="004655FE">
        <w:rPr>
          <w:rFonts w:asciiTheme="minorHAnsi" w:eastAsia="Times New Roman" w:hAnsiTheme="minorHAnsi" w:cstheme="minorHAnsi"/>
          <w:bCs/>
          <w:sz w:val="24"/>
          <w:szCs w:val="24"/>
        </w:rPr>
        <w:t>3</w:t>
      </w:r>
      <w:r w:rsidR="00357529"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Seattle</w:t>
      </w:r>
      <w:r w:rsidR="00357529" w:rsidRPr="004655FE">
        <w:rPr>
          <w:rFonts w:asciiTheme="minorHAnsi" w:eastAsia="Times New Roman" w:hAnsiTheme="minorHAnsi" w:cstheme="minorHAnsi"/>
          <w:bCs/>
          <w:sz w:val="24"/>
          <w:szCs w:val="24"/>
        </w:rPr>
        <w:t xml:space="preserve">, </w:t>
      </w:r>
      <w:r w:rsidR="00822BF6" w:rsidRPr="004655FE">
        <w:rPr>
          <w:rFonts w:asciiTheme="minorHAnsi" w:eastAsia="Times New Roman" w:hAnsiTheme="minorHAnsi" w:cstheme="minorHAnsi"/>
          <w:bCs/>
          <w:sz w:val="24"/>
          <w:szCs w:val="24"/>
        </w:rPr>
        <w:t>WA</w:t>
      </w:r>
    </w:p>
    <w:p w14:paraId="481F641F" w14:textId="3C61792B" w:rsidR="00E847A6" w:rsidRPr="0068011D" w:rsidRDefault="00E847A6" w:rsidP="00A450D8">
      <w:pPr>
        <w:numPr>
          <w:ilvl w:val="2"/>
          <w:numId w:val="13"/>
        </w:numPr>
        <w:shd w:val="clear" w:color="auto" w:fill="FFFFFF"/>
        <w:rPr>
          <w:rFonts w:asciiTheme="minorHAnsi" w:hAnsiTheme="minorHAnsi" w:cstheme="minorHAnsi"/>
        </w:rPr>
      </w:pPr>
      <w:r w:rsidRPr="0068011D">
        <w:rPr>
          <w:rFonts w:asciiTheme="minorHAnsi" w:hAnsiTheme="minorHAnsi" w:cstheme="minorHAnsi"/>
          <w:color w:val="FF0000"/>
        </w:rPr>
        <w:t>Karl Seltzer: On the Emissions Inventory Conference, if you plan to attend and are interested in a social event, we were able to get $20 tickets to a Mariners v. Astros baseball game. Awesome seats for a cheap price.</w:t>
      </w:r>
      <w:r w:rsidRPr="0068011D">
        <w:rPr>
          <w:rFonts w:asciiTheme="minorHAnsi" w:hAnsiTheme="minorHAnsi" w:cstheme="minorHAnsi"/>
        </w:rPr>
        <w:t xml:space="preserve"> </w:t>
      </w:r>
      <w:hyperlink r:id="rId17" w:history="1">
        <w:r w:rsidRPr="0068011D">
          <w:rPr>
            <w:rStyle w:val="Hyperlink"/>
            <w:rFonts w:asciiTheme="minorHAnsi" w:hAnsiTheme="minorHAnsi" w:cstheme="minorHAnsi"/>
          </w:rPr>
          <w:t>https://web.cvent.com/event/4a19a400-6a18-41e4-b80a-5960d1b6ed4b/websitePage:8620fb51-5cc7-4ee0-8321-8dc26d468615</w:t>
        </w:r>
      </w:hyperlink>
    </w:p>
    <w:p w14:paraId="4100721B" w14:textId="463F772D" w:rsidR="0068011D" w:rsidRPr="0068011D" w:rsidRDefault="0068011D" w:rsidP="00A450D8">
      <w:pPr>
        <w:numPr>
          <w:ilvl w:val="2"/>
          <w:numId w:val="13"/>
        </w:numPr>
        <w:shd w:val="clear" w:color="auto" w:fill="FFFFFF"/>
        <w:rPr>
          <w:rFonts w:asciiTheme="minorHAnsi" w:hAnsiTheme="minorHAnsi" w:cstheme="minorHAnsi"/>
          <w:color w:val="FF0000"/>
        </w:rPr>
      </w:pPr>
      <w:r w:rsidRPr="0068011D">
        <w:rPr>
          <w:rStyle w:val="ui-provider"/>
          <w:rFonts w:asciiTheme="minorHAnsi" w:hAnsiTheme="minorHAnsi" w:cstheme="minorHAnsi"/>
          <w:color w:val="FF0000"/>
        </w:rPr>
        <w:t xml:space="preserve">Tom Moore: Thanks to Karl to hear more about EIC - also see new info on main conference webpage </w:t>
      </w:r>
      <w:hyperlink r:id="rId18" w:tgtFrame="_blank" w:tooltip="https://web.cvent.com/event/4a19a400-6a18-41e4-b80a-5960d1b6ed4b/summary" w:history="1">
        <w:r w:rsidRPr="0068011D">
          <w:rPr>
            <w:rStyle w:val="Hyperlink"/>
            <w:rFonts w:asciiTheme="minorHAnsi" w:hAnsiTheme="minorHAnsi" w:cstheme="minorHAnsi"/>
          </w:rPr>
          <w:t>Home - 2023 International Emissions Inventory Conference (cvent.com)</w:t>
        </w:r>
      </w:hyperlink>
      <w:r w:rsidRPr="0068011D">
        <w:rPr>
          <w:rStyle w:val="ui-provider"/>
          <w:rFonts w:asciiTheme="minorHAnsi" w:hAnsiTheme="minorHAnsi" w:cstheme="minorHAnsi"/>
        </w:rPr>
        <w:t xml:space="preserve">  </w:t>
      </w:r>
      <w:r w:rsidRPr="0068011D">
        <w:rPr>
          <w:rStyle w:val="ui-provider"/>
          <w:rFonts w:asciiTheme="minorHAnsi" w:hAnsiTheme="minorHAnsi" w:cstheme="minorHAnsi"/>
          <w:color w:val="FF0000"/>
        </w:rPr>
        <w:t>re: agenda, sessions, social events, et cetera</w:t>
      </w:r>
    </w:p>
    <w:p w14:paraId="4F0C55F9" w14:textId="5D8DCA51" w:rsidR="004D2291" w:rsidRDefault="004D2291" w:rsidP="004D2291">
      <w:pPr>
        <w:numPr>
          <w:ilvl w:val="2"/>
          <w:numId w:val="1"/>
        </w:numPr>
        <w:ind w:left="1080"/>
        <w:rPr>
          <w:rFonts w:asciiTheme="minorHAnsi" w:eastAsia="Times New Roman" w:hAnsiTheme="minorHAnsi" w:cstheme="minorHAnsi"/>
          <w:bCs/>
          <w:sz w:val="24"/>
          <w:szCs w:val="24"/>
        </w:rPr>
      </w:pPr>
      <w:r w:rsidRPr="004655FE">
        <w:rPr>
          <w:rFonts w:asciiTheme="minorHAnsi" w:eastAsia="Times New Roman" w:hAnsiTheme="minorHAnsi" w:cstheme="minorHAnsi"/>
          <w:bCs/>
          <w:sz w:val="24"/>
          <w:szCs w:val="24"/>
        </w:rPr>
        <w:t xml:space="preserve">WESTAR/WRAP Fall Business Meeting, Oct. </w:t>
      </w:r>
      <w:r w:rsidR="004655FE" w:rsidRPr="004655FE">
        <w:rPr>
          <w:rFonts w:asciiTheme="minorHAnsi" w:eastAsia="Times New Roman" w:hAnsiTheme="minorHAnsi" w:cstheme="minorHAnsi"/>
          <w:bCs/>
          <w:sz w:val="24"/>
          <w:szCs w:val="24"/>
        </w:rPr>
        <w:t>3-4</w:t>
      </w:r>
      <w:r w:rsidRPr="004655FE">
        <w:rPr>
          <w:rFonts w:asciiTheme="minorHAnsi" w:eastAsia="Times New Roman" w:hAnsiTheme="minorHAnsi" w:cstheme="minorHAnsi"/>
          <w:bCs/>
          <w:sz w:val="24"/>
          <w:szCs w:val="24"/>
        </w:rPr>
        <w:t xml:space="preserve">, 2023, (Hybrid), </w:t>
      </w:r>
      <w:r w:rsidR="004655FE" w:rsidRPr="004655FE">
        <w:rPr>
          <w:rFonts w:asciiTheme="minorHAnsi" w:eastAsia="Times New Roman" w:hAnsiTheme="minorHAnsi" w:cstheme="minorHAnsi"/>
          <w:bCs/>
          <w:sz w:val="24"/>
          <w:szCs w:val="24"/>
        </w:rPr>
        <w:t xml:space="preserve">Anchorage, </w:t>
      </w:r>
      <w:r w:rsidRPr="004655FE">
        <w:rPr>
          <w:rFonts w:asciiTheme="minorHAnsi" w:eastAsia="Times New Roman" w:hAnsiTheme="minorHAnsi" w:cstheme="minorHAnsi"/>
          <w:bCs/>
          <w:sz w:val="24"/>
          <w:szCs w:val="24"/>
        </w:rPr>
        <w:t>AK</w:t>
      </w:r>
    </w:p>
    <w:p w14:paraId="55B6ECDE" w14:textId="4D4874F6" w:rsidR="007F1182" w:rsidRDefault="009F1F83" w:rsidP="00A96CF1">
      <w:pPr>
        <w:numPr>
          <w:ilvl w:val="2"/>
          <w:numId w:val="1"/>
        </w:numPr>
        <w:ind w:left="1080"/>
        <w:rPr>
          <w:rFonts w:asciiTheme="minorHAnsi" w:eastAsia="Times New Roman" w:hAnsiTheme="minorHAnsi" w:cstheme="minorHAnsi"/>
          <w:bCs/>
          <w:sz w:val="24"/>
          <w:szCs w:val="24"/>
        </w:rPr>
      </w:pPr>
      <w:hyperlink r:id="rId19" w:history="1">
        <w:r w:rsidR="007F1182" w:rsidRPr="00421899">
          <w:rPr>
            <w:rStyle w:val="Hyperlink"/>
            <w:rFonts w:asciiTheme="minorHAnsi" w:eastAsia="Times New Roman" w:hAnsiTheme="minorHAnsi" w:cstheme="minorHAnsi"/>
            <w:bCs/>
            <w:sz w:val="24"/>
            <w:szCs w:val="24"/>
          </w:rPr>
          <w:t>C</w:t>
        </w:r>
        <w:r w:rsidR="00421899" w:rsidRPr="00421899">
          <w:rPr>
            <w:rStyle w:val="Hyperlink"/>
            <w:rFonts w:asciiTheme="minorHAnsi" w:eastAsia="Times New Roman" w:hAnsiTheme="minorHAnsi" w:cstheme="minorHAnsi"/>
            <w:bCs/>
            <w:sz w:val="24"/>
            <w:szCs w:val="24"/>
          </w:rPr>
          <w:t xml:space="preserve">ommunity </w:t>
        </w:r>
        <w:r w:rsidR="007F1182" w:rsidRPr="00421899">
          <w:rPr>
            <w:rStyle w:val="Hyperlink"/>
            <w:rFonts w:asciiTheme="minorHAnsi" w:eastAsia="Times New Roman" w:hAnsiTheme="minorHAnsi" w:cstheme="minorHAnsi"/>
            <w:bCs/>
            <w:sz w:val="24"/>
            <w:szCs w:val="24"/>
          </w:rPr>
          <w:t>M</w:t>
        </w:r>
        <w:r w:rsidR="00421899" w:rsidRPr="00421899">
          <w:rPr>
            <w:rStyle w:val="Hyperlink"/>
            <w:rFonts w:asciiTheme="minorHAnsi" w:eastAsia="Times New Roman" w:hAnsiTheme="minorHAnsi" w:cstheme="minorHAnsi"/>
            <w:bCs/>
            <w:sz w:val="24"/>
            <w:szCs w:val="24"/>
          </w:rPr>
          <w:t xml:space="preserve">odeling and </w:t>
        </w:r>
        <w:r w:rsidR="007F1182" w:rsidRPr="00421899">
          <w:rPr>
            <w:rStyle w:val="Hyperlink"/>
            <w:rFonts w:asciiTheme="minorHAnsi" w:eastAsia="Times New Roman" w:hAnsiTheme="minorHAnsi" w:cstheme="minorHAnsi"/>
            <w:bCs/>
            <w:sz w:val="24"/>
            <w:szCs w:val="24"/>
          </w:rPr>
          <w:t>A</w:t>
        </w:r>
        <w:r w:rsidR="00421899" w:rsidRPr="00421899">
          <w:rPr>
            <w:rStyle w:val="Hyperlink"/>
            <w:rFonts w:asciiTheme="minorHAnsi" w:eastAsia="Times New Roman" w:hAnsiTheme="minorHAnsi" w:cstheme="minorHAnsi"/>
            <w:bCs/>
            <w:sz w:val="24"/>
            <w:szCs w:val="24"/>
          </w:rPr>
          <w:t xml:space="preserve">nalysis </w:t>
        </w:r>
        <w:r w:rsidR="007F1182" w:rsidRPr="00421899">
          <w:rPr>
            <w:rStyle w:val="Hyperlink"/>
            <w:rFonts w:asciiTheme="minorHAnsi" w:eastAsia="Times New Roman" w:hAnsiTheme="minorHAnsi" w:cstheme="minorHAnsi"/>
            <w:bCs/>
            <w:sz w:val="24"/>
            <w:szCs w:val="24"/>
          </w:rPr>
          <w:t>S</w:t>
        </w:r>
        <w:r w:rsidR="00421899" w:rsidRPr="00421899">
          <w:rPr>
            <w:rStyle w:val="Hyperlink"/>
            <w:rFonts w:asciiTheme="minorHAnsi" w:eastAsia="Times New Roman" w:hAnsiTheme="minorHAnsi" w:cstheme="minorHAnsi"/>
            <w:bCs/>
            <w:sz w:val="24"/>
            <w:szCs w:val="24"/>
          </w:rPr>
          <w:t>ystem (CMAS)</w:t>
        </w:r>
        <w:r w:rsidR="008A095D" w:rsidRPr="00421899">
          <w:rPr>
            <w:rStyle w:val="Hyperlink"/>
            <w:rFonts w:asciiTheme="minorHAnsi" w:eastAsia="Times New Roman" w:hAnsiTheme="minorHAnsi" w:cstheme="minorHAnsi"/>
            <w:bCs/>
            <w:sz w:val="24"/>
            <w:szCs w:val="24"/>
          </w:rPr>
          <w:t xml:space="preserve"> </w:t>
        </w:r>
        <w:r w:rsidR="00421899" w:rsidRPr="00421899">
          <w:rPr>
            <w:rStyle w:val="Hyperlink"/>
            <w:rFonts w:asciiTheme="minorHAnsi" w:eastAsia="Times New Roman" w:hAnsiTheme="minorHAnsi" w:cstheme="minorHAnsi"/>
            <w:bCs/>
            <w:sz w:val="24"/>
            <w:szCs w:val="24"/>
          </w:rPr>
          <w:t>Conference</w:t>
        </w:r>
      </w:hyperlink>
      <w:r w:rsidR="007F1182" w:rsidRPr="00421899">
        <w:rPr>
          <w:rFonts w:asciiTheme="minorHAnsi" w:eastAsia="Times New Roman" w:hAnsiTheme="minorHAnsi" w:cstheme="minorHAnsi"/>
          <w:bCs/>
          <w:sz w:val="24"/>
          <w:szCs w:val="24"/>
        </w:rPr>
        <w:t>, Oct.</w:t>
      </w:r>
      <w:r w:rsidR="008A095D" w:rsidRPr="00421899">
        <w:rPr>
          <w:rFonts w:asciiTheme="minorHAnsi" w:eastAsia="Times New Roman" w:hAnsiTheme="minorHAnsi" w:cstheme="minorHAnsi"/>
          <w:bCs/>
          <w:sz w:val="24"/>
          <w:szCs w:val="24"/>
        </w:rPr>
        <w:t xml:space="preserve"> 16-18</w:t>
      </w:r>
      <w:r w:rsidR="007F1182" w:rsidRPr="00421899">
        <w:rPr>
          <w:rFonts w:asciiTheme="minorHAnsi" w:eastAsia="Times New Roman" w:hAnsiTheme="minorHAnsi" w:cstheme="minorHAnsi"/>
          <w:bCs/>
          <w:sz w:val="24"/>
          <w:szCs w:val="24"/>
        </w:rPr>
        <w:t>, 2023</w:t>
      </w:r>
      <w:r w:rsidR="008A095D" w:rsidRPr="00421899">
        <w:rPr>
          <w:rFonts w:asciiTheme="minorHAnsi" w:eastAsia="Times New Roman" w:hAnsiTheme="minorHAnsi" w:cstheme="minorHAnsi"/>
          <w:bCs/>
          <w:sz w:val="24"/>
          <w:szCs w:val="24"/>
        </w:rPr>
        <w:t>, Chapel Hill, NC</w:t>
      </w:r>
    </w:p>
    <w:p w14:paraId="6FBBDAC1" w14:textId="670E64BA" w:rsidR="005B6DE9" w:rsidRDefault="005B6DE9" w:rsidP="00A96CF1">
      <w:pPr>
        <w:numPr>
          <w:ilvl w:val="2"/>
          <w:numId w:val="1"/>
        </w:numPr>
        <w:ind w:left="108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IMPROVE Steering Committee, Oct. 17-18, 2023, Glacier N</w:t>
      </w:r>
      <w:r w:rsidR="008870F3">
        <w:rPr>
          <w:rFonts w:asciiTheme="minorHAnsi" w:eastAsia="Times New Roman" w:hAnsiTheme="minorHAnsi" w:cstheme="minorHAnsi"/>
          <w:bCs/>
          <w:sz w:val="24"/>
          <w:szCs w:val="24"/>
        </w:rPr>
        <w:t xml:space="preserve">ational </w:t>
      </w:r>
      <w:r>
        <w:rPr>
          <w:rFonts w:asciiTheme="minorHAnsi" w:eastAsia="Times New Roman" w:hAnsiTheme="minorHAnsi" w:cstheme="minorHAnsi"/>
          <w:bCs/>
          <w:sz w:val="24"/>
          <w:szCs w:val="24"/>
        </w:rPr>
        <w:t>P</w:t>
      </w:r>
      <w:r w:rsidR="008870F3">
        <w:rPr>
          <w:rFonts w:asciiTheme="minorHAnsi" w:eastAsia="Times New Roman" w:hAnsiTheme="minorHAnsi" w:cstheme="minorHAnsi"/>
          <w:bCs/>
          <w:sz w:val="24"/>
          <w:szCs w:val="24"/>
        </w:rPr>
        <w:t>ark</w:t>
      </w:r>
      <w:r>
        <w:rPr>
          <w:rFonts w:asciiTheme="minorHAnsi" w:eastAsia="Times New Roman" w:hAnsiTheme="minorHAnsi" w:cstheme="minorHAnsi"/>
          <w:bCs/>
          <w:sz w:val="24"/>
          <w:szCs w:val="24"/>
        </w:rPr>
        <w:t>, MT</w:t>
      </w:r>
    </w:p>
    <w:p w14:paraId="3B983C0A" w14:textId="7BC110D8" w:rsidR="005B6DE9" w:rsidRDefault="009F1F83" w:rsidP="005B6DE9">
      <w:pPr>
        <w:numPr>
          <w:ilvl w:val="2"/>
          <w:numId w:val="1"/>
        </w:numPr>
        <w:ind w:left="1080"/>
        <w:rPr>
          <w:rFonts w:asciiTheme="minorHAnsi" w:eastAsia="Times New Roman" w:hAnsiTheme="minorHAnsi" w:cstheme="minorHAnsi"/>
          <w:bCs/>
          <w:sz w:val="24"/>
          <w:szCs w:val="24"/>
        </w:rPr>
      </w:pPr>
      <w:hyperlink r:id="rId20" w:history="1">
        <w:r w:rsidR="005B6DE9" w:rsidRPr="005C39B0">
          <w:rPr>
            <w:rStyle w:val="Hyperlink"/>
            <w:rFonts w:asciiTheme="minorHAnsi" w:eastAsia="Times New Roman" w:hAnsiTheme="minorHAnsi" w:cstheme="minorHAnsi"/>
            <w:bCs/>
            <w:sz w:val="24"/>
            <w:szCs w:val="24"/>
          </w:rPr>
          <w:t>NASA Health and Air Quality Applied Sciences Team (HAQAST)</w:t>
        </w:r>
      </w:hyperlink>
      <w:r w:rsidR="005B6DE9" w:rsidRPr="005B6DE9">
        <w:rPr>
          <w:rFonts w:asciiTheme="minorHAnsi" w:eastAsia="Times New Roman" w:hAnsiTheme="minorHAnsi" w:cstheme="minorHAnsi"/>
          <w:bCs/>
          <w:sz w:val="24"/>
          <w:szCs w:val="24"/>
        </w:rPr>
        <w:t xml:space="preserve">, </w:t>
      </w:r>
      <w:r w:rsidR="005B6DE9">
        <w:rPr>
          <w:rFonts w:asciiTheme="minorHAnsi" w:eastAsia="Times New Roman" w:hAnsiTheme="minorHAnsi" w:cstheme="minorHAnsi"/>
          <w:bCs/>
          <w:sz w:val="24"/>
          <w:szCs w:val="24"/>
        </w:rPr>
        <w:t>October</w:t>
      </w:r>
      <w:r w:rsidR="005B6DE9" w:rsidRPr="005B6DE9">
        <w:rPr>
          <w:rFonts w:asciiTheme="minorHAnsi" w:eastAsia="Times New Roman" w:hAnsiTheme="minorHAnsi" w:cstheme="minorHAnsi"/>
          <w:bCs/>
          <w:sz w:val="24"/>
          <w:szCs w:val="24"/>
        </w:rPr>
        <w:t xml:space="preserve"> 1</w:t>
      </w:r>
      <w:r w:rsidR="005C39B0">
        <w:rPr>
          <w:rFonts w:asciiTheme="minorHAnsi" w:eastAsia="Times New Roman" w:hAnsiTheme="minorHAnsi" w:cstheme="minorHAnsi"/>
          <w:bCs/>
          <w:sz w:val="24"/>
          <w:szCs w:val="24"/>
        </w:rPr>
        <w:t>9</w:t>
      </w:r>
      <w:r w:rsidR="005B6DE9" w:rsidRPr="005B6DE9">
        <w:rPr>
          <w:rFonts w:asciiTheme="minorHAnsi" w:eastAsia="Times New Roman" w:hAnsiTheme="minorHAnsi" w:cstheme="minorHAnsi"/>
          <w:bCs/>
          <w:sz w:val="24"/>
          <w:szCs w:val="24"/>
        </w:rPr>
        <w:t>-</w:t>
      </w:r>
      <w:r w:rsidR="005B6DE9">
        <w:rPr>
          <w:rFonts w:asciiTheme="minorHAnsi" w:eastAsia="Times New Roman" w:hAnsiTheme="minorHAnsi" w:cstheme="minorHAnsi"/>
          <w:bCs/>
          <w:sz w:val="24"/>
          <w:szCs w:val="24"/>
        </w:rPr>
        <w:t>20</w:t>
      </w:r>
      <w:r w:rsidR="005B6DE9" w:rsidRPr="005B6DE9">
        <w:rPr>
          <w:rFonts w:asciiTheme="minorHAnsi" w:eastAsia="Times New Roman" w:hAnsiTheme="minorHAnsi" w:cstheme="minorHAnsi"/>
          <w:bCs/>
          <w:sz w:val="24"/>
          <w:szCs w:val="24"/>
        </w:rPr>
        <w:t xml:space="preserve">, 2023, </w:t>
      </w:r>
      <w:r w:rsidR="005B6DE9">
        <w:rPr>
          <w:rFonts w:asciiTheme="minorHAnsi" w:eastAsia="Times New Roman" w:hAnsiTheme="minorHAnsi" w:cstheme="minorHAnsi"/>
          <w:bCs/>
          <w:sz w:val="24"/>
          <w:szCs w:val="24"/>
        </w:rPr>
        <w:t>Salt Lake City</w:t>
      </w:r>
      <w:r w:rsidR="005B6DE9" w:rsidRPr="005B6DE9">
        <w:rPr>
          <w:rFonts w:asciiTheme="minorHAnsi" w:eastAsia="Times New Roman" w:hAnsiTheme="minorHAnsi" w:cstheme="minorHAnsi"/>
          <w:bCs/>
          <w:sz w:val="24"/>
          <w:szCs w:val="24"/>
        </w:rPr>
        <w:t xml:space="preserve">, </w:t>
      </w:r>
      <w:r w:rsidR="005B6DE9">
        <w:rPr>
          <w:rFonts w:asciiTheme="minorHAnsi" w:eastAsia="Times New Roman" w:hAnsiTheme="minorHAnsi" w:cstheme="minorHAnsi"/>
          <w:bCs/>
          <w:sz w:val="24"/>
          <w:szCs w:val="24"/>
        </w:rPr>
        <w:t>UT</w:t>
      </w:r>
    </w:p>
    <w:p w14:paraId="3D5A58D4" w14:textId="63A7A121" w:rsidR="00E35CC0" w:rsidRPr="00E35CC0" w:rsidRDefault="00E35CC0" w:rsidP="005B6DE9">
      <w:pPr>
        <w:numPr>
          <w:ilvl w:val="2"/>
          <w:numId w:val="1"/>
        </w:numPr>
        <w:ind w:left="1080"/>
        <w:rPr>
          <w:rFonts w:asciiTheme="minorHAnsi" w:eastAsia="Times New Roman" w:hAnsiTheme="minorHAnsi" w:cstheme="minorHAnsi"/>
          <w:bCs/>
          <w:color w:val="FF0000"/>
          <w:sz w:val="24"/>
          <w:szCs w:val="24"/>
        </w:rPr>
      </w:pPr>
      <w:r w:rsidRPr="00E35CC0">
        <w:rPr>
          <w:rFonts w:asciiTheme="minorHAnsi" w:eastAsia="Times New Roman" w:hAnsiTheme="minorHAnsi" w:cstheme="minorHAnsi"/>
          <w:bCs/>
          <w:color w:val="FF0000"/>
          <w:sz w:val="24"/>
          <w:szCs w:val="24"/>
        </w:rPr>
        <w:t>Mary Uhl: Upcoming Exceptional Events (EE) Workshop in the works; Feb/Mar 2024 timeframe;</w:t>
      </w:r>
      <w:r>
        <w:rPr>
          <w:rFonts w:asciiTheme="minorHAnsi" w:eastAsia="Times New Roman" w:hAnsiTheme="minorHAnsi" w:cstheme="minorHAnsi"/>
          <w:bCs/>
          <w:color w:val="FF0000"/>
          <w:sz w:val="24"/>
          <w:szCs w:val="24"/>
        </w:rPr>
        <w:t xml:space="preserve"> </w:t>
      </w:r>
      <w:r w:rsidRPr="00E35CC0">
        <w:rPr>
          <w:rFonts w:asciiTheme="minorHAnsi" w:eastAsia="Times New Roman" w:hAnsiTheme="minorHAnsi" w:cstheme="minorHAnsi"/>
          <w:bCs/>
          <w:color w:val="FF0000"/>
          <w:sz w:val="24"/>
          <w:szCs w:val="24"/>
        </w:rPr>
        <w:t>a national EE meeting with all the MJOs hosting and EPA has indicated support for the meeting; timing aligning with state EE demonstrations for PM standard revisions</w:t>
      </w:r>
      <w:r>
        <w:rPr>
          <w:rFonts w:asciiTheme="minorHAnsi" w:eastAsia="Times New Roman" w:hAnsiTheme="minorHAnsi" w:cstheme="minorHAnsi"/>
          <w:bCs/>
          <w:color w:val="FF0000"/>
          <w:sz w:val="24"/>
          <w:szCs w:val="24"/>
        </w:rPr>
        <w:t>.</w:t>
      </w:r>
      <w:r w:rsidRPr="00E35CC0">
        <w:rPr>
          <w:rFonts w:asciiTheme="minorHAnsi" w:eastAsia="Times New Roman" w:hAnsiTheme="minorHAnsi" w:cstheme="minorHAnsi"/>
          <w:bCs/>
          <w:color w:val="FF0000"/>
          <w:sz w:val="24"/>
          <w:szCs w:val="24"/>
        </w:rPr>
        <w:t xml:space="preserve"> </w:t>
      </w:r>
    </w:p>
    <w:p w14:paraId="5A616B75" w14:textId="7AC9827C" w:rsidR="00030E8B" w:rsidRPr="009637F7" w:rsidRDefault="009A42F2" w:rsidP="00030E8B">
      <w:pPr>
        <w:numPr>
          <w:ilvl w:val="0"/>
          <w:numId w:val="1"/>
        </w:numPr>
        <w:spacing w:before="240"/>
        <w:rPr>
          <w:rFonts w:asciiTheme="minorHAnsi" w:eastAsia="Times New Roman" w:hAnsiTheme="minorHAnsi" w:cstheme="minorHAnsi"/>
          <w:b/>
          <w:sz w:val="24"/>
          <w:szCs w:val="24"/>
        </w:rPr>
      </w:pPr>
      <w:r w:rsidRPr="009637F7">
        <w:rPr>
          <w:rFonts w:asciiTheme="minorHAnsi" w:eastAsia="Times New Roman" w:hAnsiTheme="minorHAnsi" w:cstheme="minorHAnsi"/>
          <w:b/>
          <w:sz w:val="24"/>
          <w:szCs w:val="24"/>
        </w:rPr>
        <w:t xml:space="preserve">Next </w:t>
      </w:r>
      <w:r w:rsidR="00A20AE5" w:rsidRPr="009637F7">
        <w:rPr>
          <w:rFonts w:asciiTheme="minorHAnsi" w:eastAsia="Times New Roman" w:hAnsiTheme="minorHAnsi" w:cstheme="minorHAnsi"/>
          <w:b/>
          <w:sz w:val="24"/>
          <w:szCs w:val="24"/>
        </w:rPr>
        <w:t>Steps and Wrap up (</w:t>
      </w:r>
      <w:r w:rsidR="00E71C75" w:rsidRPr="009637F7">
        <w:rPr>
          <w:rFonts w:asciiTheme="minorHAnsi" w:eastAsia="Times New Roman" w:hAnsiTheme="minorHAnsi" w:cstheme="minorHAnsi"/>
          <w:b/>
          <w:sz w:val="24"/>
          <w:szCs w:val="24"/>
        </w:rPr>
        <w:t>5</w:t>
      </w:r>
      <w:r w:rsidR="00030E8B" w:rsidRPr="009637F7">
        <w:rPr>
          <w:rFonts w:asciiTheme="minorHAnsi" w:eastAsia="Times New Roman" w:hAnsiTheme="minorHAnsi" w:cstheme="minorHAnsi"/>
          <w:b/>
          <w:sz w:val="24"/>
          <w:szCs w:val="24"/>
        </w:rPr>
        <w:t xml:space="preserve"> minutes)</w:t>
      </w:r>
      <w:r w:rsidR="009F1E26" w:rsidRPr="009637F7">
        <w:rPr>
          <w:rFonts w:asciiTheme="minorHAnsi" w:eastAsia="Times New Roman" w:hAnsiTheme="minorHAnsi" w:cstheme="minorHAnsi"/>
          <w:b/>
          <w:sz w:val="24"/>
          <w:szCs w:val="24"/>
        </w:rPr>
        <w:t xml:space="preserve"> </w:t>
      </w:r>
      <w:r w:rsidR="00162515" w:rsidRPr="009637F7">
        <w:rPr>
          <w:rFonts w:asciiTheme="minorHAnsi" w:eastAsia="Times New Roman" w:hAnsiTheme="minorHAnsi" w:cstheme="minorHAnsi"/>
          <w:b/>
          <w:sz w:val="24"/>
          <w:szCs w:val="24"/>
        </w:rPr>
        <w:t>–</w:t>
      </w:r>
      <w:r w:rsidR="009F1E26" w:rsidRPr="009637F7">
        <w:rPr>
          <w:rFonts w:asciiTheme="minorHAnsi" w:eastAsia="Times New Roman" w:hAnsiTheme="minorHAnsi" w:cstheme="minorHAnsi"/>
          <w:b/>
          <w:sz w:val="24"/>
          <w:szCs w:val="24"/>
        </w:rPr>
        <w:t xml:space="preserve"> </w:t>
      </w:r>
      <w:r w:rsidR="00771166" w:rsidRPr="009637F7">
        <w:rPr>
          <w:rFonts w:asciiTheme="minorHAnsi" w:eastAsia="Times New Roman" w:hAnsiTheme="minorHAnsi" w:cstheme="minorHAnsi"/>
          <w:b/>
          <w:sz w:val="24"/>
          <w:szCs w:val="24"/>
        </w:rPr>
        <w:t>Darla</w:t>
      </w:r>
      <w:r w:rsidR="00162515" w:rsidRPr="009637F7">
        <w:rPr>
          <w:rFonts w:asciiTheme="minorHAnsi" w:eastAsia="Times New Roman" w:hAnsiTheme="minorHAnsi" w:cstheme="minorHAnsi"/>
          <w:b/>
          <w:sz w:val="24"/>
          <w:szCs w:val="24"/>
        </w:rPr>
        <w:t xml:space="preserve"> </w:t>
      </w:r>
    </w:p>
    <w:p w14:paraId="2EA003AF" w14:textId="1A94B0A3" w:rsidR="00A62482" w:rsidRDefault="00030E8B" w:rsidP="00A62482">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Review next steps a</w:t>
      </w:r>
      <w:r w:rsidR="009F1E26" w:rsidRPr="009637F7">
        <w:rPr>
          <w:rFonts w:asciiTheme="minorHAnsi" w:eastAsia="Times New Roman" w:hAnsiTheme="minorHAnsi" w:cstheme="minorHAnsi"/>
          <w:sz w:val="24"/>
          <w:szCs w:val="24"/>
        </w:rPr>
        <w:t>nd action items from call</w:t>
      </w:r>
    </w:p>
    <w:p w14:paraId="60C15984" w14:textId="6B5C41D8" w:rsidR="002F7453" w:rsidRPr="002F7453" w:rsidRDefault="002F7453" w:rsidP="002F7453">
      <w:pPr>
        <w:numPr>
          <w:ilvl w:val="2"/>
          <w:numId w:val="1"/>
        </w:numPr>
        <w:ind w:left="1080"/>
        <w:rPr>
          <w:rFonts w:asciiTheme="minorHAnsi" w:eastAsia="Times New Roman" w:hAnsiTheme="minorHAnsi" w:cstheme="minorHAnsi"/>
          <w:color w:val="FF0000"/>
          <w:sz w:val="24"/>
          <w:szCs w:val="24"/>
        </w:rPr>
      </w:pPr>
      <w:r w:rsidRPr="002F7453">
        <w:rPr>
          <w:rFonts w:asciiTheme="minorHAnsi" w:eastAsia="Times New Roman" w:hAnsiTheme="minorHAnsi" w:cstheme="minorHAnsi"/>
          <w:color w:val="FF0000"/>
          <w:sz w:val="24"/>
          <w:szCs w:val="24"/>
        </w:rPr>
        <w:t>Send any edits/comments/clarifications to Julie &amp; Darla by COB Friday, June 30. After that the meeting notes will go final</w:t>
      </w:r>
    </w:p>
    <w:p w14:paraId="196710D3" w14:textId="25499497" w:rsidR="002F7453" w:rsidRDefault="002F7453" w:rsidP="002F7453">
      <w:pPr>
        <w:numPr>
          <w:ilvl w:val="2"/>
          <w:numId w:val="1"/>
        </w:numPr>
        <w:ind w:left="1080"/>
        <w:rPr>
          <w:rFonts w:asciiTheme="minorHAnsi" w:eastAsia="Times New Roman" w:hAnsiTheme="minorHAnsi" w:cstheme="minorHAnsi"/>
          <w:color w:val="FF0000"/>
          <w:sz w:val="24"/>
          <w:szCs w:val="24"/>
        </w:rPr>
      </w:pPr>
      <w:r w:rsidRPr="002F7453">
        <w:rPr>
          <w:rFonts w:asciiTheme="minorHAnsi" w:eastAsia="Times New Roman" w:hAnsiTheme="minorHAnsi" w:cstheme="minorHAnsi"/>
          <w:color w:val="FF0000"/>
          <w:sz w:val="24"/>
          <w:szCs w:val="24"/>
        </w:rPr>
        <w:t>Membership lists for FSWG and RTOWG will be updated as final and posted to the website.</w:t>
      </w:r>
    </w:p>
    <w:p w14:paraId="5192ADD2" w14:textId="140BA93D" w:rsidR="00C775A4" w:rsidRDefault="007F0554" w:rsidP="002F7453">
      <w:pPr>
        <w:numPr>
          <w:ilvl w:val="2"/>
          <w:numId w:val="1"/>
        </w:numPr>
        <w:ind w:left="1080"/>
        <w:rPr>
          <w:rFonts w:asciiTheme="minorHAnsi" w:eastAsia="Times New Roman" w:hAnsiTheme="minorHAnsi" w:cstheme="minorHAnsi"/>
          <w:color w:val="FF0000"/>
          <w:sz w:val="24"/>
          <w:szCs w:val="24"/>
        </w:rPr>
      </w:pPr>
      <w:r>
        <w:rPr>
          <w:rFonts w:asciiTheme="minorHAnsi" w:eastAsia="Times New Roman" w:hAnsiTheme="minorHAnsi" w:cstheme="minorHAnsi"/>
          <w:color w:val="FF0000"/>
          <w:sz w:val="24"/>
          <w:szCs w:val="24"/>
        </w:rPr>
        <w:lastRenderedPageBreak/>
        <w:t xml:space="preserve">About 2 weeks prior to the next monthly coordination call, </w:t>
      </w:r>
      <w:r w:rsidR="00C775A4">
        <w:rPr>
          <w:rFonts w:asciiTheme="minorHAnsi" w:eastAsia="Times New Roman" w:hAnsiTheme="minorHAnsi" w:cstheme="minorHAnsi"/>
          <w:color w:val="FF0000"/>
          <w:sz w:val="24"/>
          <w:szCs w:val="24"/>
        </w:rPr>
        <w:t>Rhonda/TSC Co-Chairs will send out WRAP Board Approved Work Topics List formatting revisions for TSC Members and WG Co-Chairs to review</w:t>
      </w:r>
      <w:r>
        <w:rPr>
          <w:rFonts w:asciiTheme="minorHAnsi" w:eastAsia="Times New Roman" w:hAnsiTheme="minorHAnsi" w:cstheme="minorHAnsi"/>
          <w:color w:val="FF0000"/>
          <w:sz w:val="24"/>
          <w:szCs w:val="24"/>
        </w:rPr>
        <w:t>.</w:t>
      </w:r>
    </w:p>
    <w:p w14:paraId="78624726" w14:textId="4FA0F471" w:rsidR="007C4CA4" w:rsidRPr="002F7453" w:rsidRDefault="007C4CA4" w:rsidP="007C4CA4">
      <w:pPr>
        <w:rPr>
          <w:rFonts w:asciiTheme="minorHAnsi" w:eastAsia="Times New Roman" w:hAnsiTheme="minorHAnsi" w:cstheme="minorHAnsi"/>
          <w:color w:val="FF0000"/>
          <w:sz w:val="24"/>
          <w:szCs w:val="24"/>
        </w:rPr>
      </w:pPr>
    </w:p>
    <w:p w14:paraId="23B6C0AC" w14:textId="6DC2B240" w:rsidR="00B748AF" w:rsidRDefault="000E67E6" w:rsidP="00ED4AB7">
      <w:pPr>
        <w:numPr>
          <w:ilvl w:val="1"/>
          <w:numId w:val="1"/>
        </w:numPr>
        <w:ind w:left="720"/>
        <w:rPr>
          <w:rFonts w:asciiTheme="minorHAnsi" w:eastAsia="Times New Roman" w:hAnsiTheme="minorHAnsi" w:cstheme="minorHAnsi"/>
          <w:sz w:val="24"/>
          <w:szCs w:val="24"/>
        </w:rPr>
      </w:pPr>
      <w:r w:rsidRPr="009637F7">
        <w:rPr>
          <w:rFonts w:asciiTheme="minorHAnsi" w:eastAsia="Times New Roman" w:hAnsiTheme="minorHAnsi" w:cstheme="minorHAnsi"/>
          <w:sz w:val="24"/>
          <w:szCs w:val="24"/>
        </w:rPr>
        <w:t xml:space="preserve">Next </w:t>
      </w:r>
      <w:r w:rsidR="00ED4AB7" w:rsidRPr="009637F7">
        <w:rPr>
          <w:rFonts w:asciiTheme="minorHAnsi" w:eastAsia="Times New Roman" w:hAnsiTheme="minorHAnsi" w:cstheme="minorHAnsi"/>
          <w:sz w:val="24"/>
          <w:szCs w:val="24"/>
        </w:rPr>
        <w:t xml:space="preserve">call – </w:t>
      </w:r>
    </w:p>
    <w:p w14:paraId="3F57A717" w14:textId="21245CCB" w:rsidR="00ED4AB7" w:rsidRPr="002F7453" w:rsidRDefault="000E67E6" w:rsidP="00B748AF">
      <w:pPr>
        <w:numPr>
          <w:ilvl w:val="2"/>
          <w:numId w:val="1"/>
        </w:numPr>
        <w:ind w:left="1080"/>
        <w:rPr>
          <w:rFonts w:asciiTheme="minorHAnsi" w:eastAsia="Times New Roman" w:hAnsiTheme="minorHAnsi" w:cstheme="minorHAnsi"/>
          <w:color w:val="FF0000"/>
          <w:sz w:val="24"/>
          <w:szCs w:val="24"/>
        </w:rPr>
      </w:pPr>
      <w:r w:rsidRPr="00CF2489">
        <w:rPr>
          <w:rFonts w:asciiTheme="minorHAnsi" w:eastAsia="Times New Roman" w:hAnsiTheme="minorHAnsi" w:cstheme="minorHAnsi"/>
          <w:sz w:val="24"/>
          <w:szCs w:val="24"/>
        </w:rPr>
        <w:t>Wednesday</w:t>
      </w:r>
      <w:r w:rsidR="00ED4AB7" w:rsidRPr="00CF2489">
        <w:rPr>
          <w:rFonts w:asciiTheme="minorHAnsi" w:eastAsia="Times New Roman" w:hAnsiTheme="minorHAnsi" w:cstheme="minorHAnsi"/>
          <w:sz w:val="24"/>
          <w:szCs w:val="24"/>
        </w:rPr>
        <w:t xml:space="preserve">, </w:t>
      </w:r>
      <w:r w:rsidR="00F63784">
        <w:rPr>
          <w:rFonts w:asciiTheme="minorHAnsi" w:eastAsia="Times New Roman" w:hAnsiTheme="minorHAnsi" w:cstheme="minorHAnsi"/>
          <w:sz w:val="24"/>
          <w:szCs w:val="24"/>
        </w:rPr>
        <w:t>Ju</w:t>
      </w:r>
      <w:r w:rsidR="00580BE6">
        <w:rPr>
          <w:rFonts w:asciiTheme="minorHAnsi" w:eastAsia="Times New Roman" w:hAnsiTheme="minorHAnsi" w:cstheme="minorHAnsi"/>
          <w:sz w:val="24"/>
          <w:szCs w:val="24"/>
        </w:rPr>
        <w:t>ly</w:t>
      </w:r>
      <w:r w:rsidR="00ED4AB7" w:rsidRPr="00CF2489">
        <w:rPr>
          <w:rFonts w:asciiTheme="minorHAnsi" w:eastAsia="Times New Roman" w:hAnsiTheme="minorHAnsi" w:cstheme="minorHAnsi"/>
          <w:sz w:val="24"/>
          <w:szCs w:val="24"/>
        </w:rPr>
        <w:t xml:space="preserve"> </w:t>
      </w:r>
      <w:r w:rsidR="00450A5A">
        <w:rPr>
          <w:rFonts w:asciiTheme="minorHAnsi" w:eastAsia="Times New Roman" w:hAnsiTheme="minorHAnsi" w:cstheme="minorHAnsi"/>
          <w:sz w:val="24"/>
          <w:szCs w:val="24"/>
        </w:rPr>
        <w:t>2</w:t>
      </w:r>
      <w:r w:rsidR="00580BE6">
        <w:rPr>
          <w:rFonts w:asciiTheme="minorHAnsi" w:eastAsia="Times New Roman" w:hAnsiTheme="minorHAnsi" w:cstheme="minorHAnsi"/>
          <w:sz w:val="24"/>
          <w:szCs w:val="24"/>
        </w:rPr>
        <w:t>6</w:t>
      </w:r>
      <w:r w:rsidR="00ED4AB7" w:rsidRPr="00CF2489">
        <w:rPr>
          <w:rFonts w:asciiTheme="minorHAnsi" w:eastAsia="Times New Roman" w:hAnsiTheme="minorHAnsi" w:cstheme="minorHAnsi"/>
          <w:sz w:val="24"/>
          <w:szCs w:val="24"/>
        </w:rPr>
        <w:t>, 202</w:t>
      </w:r>
      <w:r w:rsidR="00450A5A">
        <w:rPr>
          <w:rFonts w:asciiTheme="minorHAnsi" w:eastAsia="Times New Roman" w:hAnsiTheme="minorHAnsi" w:cstheme="minorHAnsi"/>
          <w:sz w:val="24"/>
          <w:szCs w:val="24"/>
        </w:rPr>
        <w:t>3</w:t>
      </w:r>
      <w:r w:rsidR="00ED4AB7" w:rsidRPr="00CF2489">
        <w:rPr>
          <w:rFonts w:asciiTheme="minorHAnsi" w:eastAsia="Times New Roman" w:hAnsiTheme="minorHAnsi" w:cstheme="minorHAnsi"/>
          <w:sz w:val="24"/>
          <w:szCs w:val="24"/>
        </w:rPr>
        <w:t>, 11:30 PT / 12:30 MT</w:t>
      </w:r>
      <w:r w:rsidR="002F7453">
        <w:rPr>
          <w:rFonts w:asciiTheme="minorHAnsi" w:eastAsia="Times New Roman" w:hAnsiTheme="minorHAnsi" w:cstheme="minorHAnsi"/>
          <w:sz w:val="24"/>
          <w:szCs w:val="24"/>
        </w:rPr>
        <w:t xml:space="preserve"> </w:t>
      </w:r>
      <w:r w:rsidR="002F7453" w:rsidRPr="002F7453">
        <w:rPr>
          <w:rFonts w:asciiTheme="minorHAnsi" w:eastAsia="Times New Roman" w:hAnsiTheme="minorHAnsi" w:cstheme="minorHAnsi"/>
          <w:color w:val="FF0000"/>
          <w:sz w:val="24"/>
          <w:szCs w:val="24"/>
        </w:rPr>
        <w:t xml:space="preserve">– This meeting has been cancelled due to TSC Co-Chair and WRAP Staff scheduling conflicts; next call </w:t>
      </w:r>
      <w:r w:rsidR="002F7453">
        <w:rPr>
          <w:rFonts w:asciiTheme="minorHAnsi" w:eastAsia="Times New Roman" w:hAnsiTheme="minorHAnsi" w:cstheme="minorHAnsi"/>
          <w:color w:val="FF0000"/>
          <w:sz w:val="24"/>
          <w:szCs w:val="24"/>
        </w:rPr>
        <w:t>will be</w:t>
      </w:r>
      <w:r w:rsidR="002F7453" w:rsidRPr="002F7453">
        <w:rPr>
          <w:rFonts w:asciiTheme="minorHAnsi" w:eastAsia="Times New Roman" w:hAnsiTheme="minorHAnsi" w:cstheme="minorHAnsi"/>
          <w:color w:val="FF0000"/>
          <w:sz w:val="24"/>
          <w:szCs w:val="24"/>
        </w:rPr>
        <w:t xml:space="preserve"> August 30</w:t>
      </w:r>
      <w:r w:rsidR="007F0554">
        <w:rPr>
          <w:rFonts w:asciiTheme="minorHAnsi" w:eastAsia="Times New Roman" w:hAnsiTheme="minorHAnsi" w:cstheme="minorHAnsi"/>
          <w:color w:val="FF0000"/>
          <w:sz w:val="24"/>
          <w:szCs w:val="24"/>
        </w:rPr>
        <w:t>.</w:t>
      </w:r>
      <w:r w:rsidR="002F7453" w:rsidRPr="002F7453">
        <w:rPr>
          <w:rFonts w:asciiTheme="minorHAnsi" w:eastAsia="Times New Roman" w:hAnsiTheme="minorHAnsi" w:cstheme="minorHAnsi"/>
          <w:color w:val="FF0000"/>
          <w:sz w:val="24"/>
          <w:szCs w:val="24"/>
        </w:rPr>
        <w:t xml:space="preserve"> </w:t>
      </w:r>
    </w:p>
    <w:p w14:paraId="6C633ACE" w14:textId="2983A4EE" w:rsidR="006047C3" w:rsidRDefault="0051604E" w:rsidP="004626E7">
      <w:pPr>
        <w:numPr>
          <w:ilvl w:val="2"/>
          <w:numId w:val="1"/>
        </w:numPr>
        <w:ind w:left="1080"/>
        <w:rPr>
          <w:rFonts w:asciiTheme="minorHAnsi" w:eastAsia="Times New Roman" w:hAnsiTheme="minorHAnsi" w:cstheme="minorHAnsi"/>
          <w:sz w:val="24"/>
          <w:szCs w:val="24"/>
        </w:rPr>
      </w:pPr>
      <w:r w:rsidRPr="00CF2489">
        <w:rPr>
          <w:rFonts w:asciiTheme="minorHAnsi" w:eastAsia="Times New Roman" w:hAnsiTheme="minorHAnsi" w:cstheme="minorHAnsi"/>
          <w:sz w:val="24"/>
          <w:szCs w:val="24"/>
        </w:rPr>
        <w:t>Note taker</w:t>
      </w:r>
      <w:r w:rsidR="001A0F54" w:rsidRPr="00CF2489">
        <w:rPr>
          <w:rFonts w:asciiTheme="minorHAnsi" w:eastAsia="Times New Roman" w:hAnsiTheme="minorHAnsi" w:cstheme="minorHAnsi"/>
          <w:sz w:val="24"/>
          <w:szCs w:val="24"/>
        </w:rPr>
        <w:t xml:space="preserve"> –</w:t>
      </w:r>
      <w:r w:rsidRPr="00CF2489">
        <w:rPr>
          <w:rFonts w:asciiTheme="minorHAnsi" w:eastAsia="Times New Roman" w:hAnsiTheme="minorHAnsi" w:cstheme="minorHAnsi"/>
          <w:sz w:val="24"/>
          <w:szCs w:val="24"/>
        </w:rPr>
        <w:t xml:space="preserve"> </w:t>
      </w:r>
      <w:r w:rsidR="00580BE6">
        <w:rPr>
          <w:rFonts w:asciiTheme="minorHAnsi" w:eastAsia="Times New Roman" w:hAnsiTheme="minorHAnsi" w:cstheme="minorHAnsi"/>
          <w:sz w:val="24"/>
          <w:szCs w:val="24"/>
        </w:rPr>
        <w:t>Kristen Martin</w:t>
      </w:r>
      <w:r w:rsidR="004626E7" w:rsidRPr="004626E7">
        <w:rPr>
          <w:rFonts w:asciiTheme="minorHAnsi" w:eastAsia="Times New Roman" w:hAnsiTheme="minorHAnsi" w:cstheme="minorHAnsi"/>
          <w:sz w:val="24"/>
          <w:szCs w:val="24"/>
        </w:rPr>
        <w:t xml:space="preserve">, </w:t>
      </w:r>
      <w:r w:rsidR="00580BE6">
        <w:rPr>
          <w:rFonts w:asciiTheme="minorHAnsi" w:eastAsia="Times New Roman" w:hAnsiTheme="minorHAnsi" w:cstheme="minorHAnsi"/>
          <w:sz w:val="24"/>
          <w:szCs w:val="24"/>
        </w:rPr>
        <w:t>Oregon DEQ</w:t>
      </w:r>
      <w:r w:rsidR="002F7453" w:rsidRPr="002F7453">
        <w:rPr>
          <w:rFonts w:asciiTheme="minorHAnsi" w:eastAsia="Times New Roman" w:hAnsiTheme="minorHAnsi" w:cstheme="minorHAnsi"/>
          <w:color w:val="FF0000"/>
          <w:sz w:val="24"/>
          <w:szCs w:val="24"/>
        </w:rPr>
        <w:t xml:space="preserve"> </w:t>
      </w:r>
      <w:r w:rsidR="002F7453">
        <w:rPr>
          <w:rFonts w:asciiTheme="minorHAnsi" w:eastAsia="Times New Roman" w:hAnsiTheme="minorHAnsi" w:cstheme="minorHAnsi"/>
          <w:color w:val="FF0000"/>
          <w:sz w:val="24"/>
          <w:szCs w:val="24"/>
        </w:rPr>
        <w:t xml:space="preserve">-- </w:t>
      </w:r>
      <w:r w:rsidR="002F7453" w:rsidRPr="002F7453">
        <w:rPr>
          <w:rFonts w:asciiTheme="minorHAnsi" w:eastAsia="Times New Roman" w:hAnsiTheme="minorHAnsi" w:cstheme="minorHAnsi"/>
          <w:color w:val="FF0000"/>
          <w:sz w:val="24"/>
          <w:szCs w:val="24"/>
        </w:rPr>
        <w:t>Kristin Martin would be next up as notetaker for the Aug. 30 call</w:t>
      </w:r>
      <w:r w:rsidR="002F7453">
        <w:rPr>
          <w:rFonts w:asciiTheme="minorHAnsi" w:eastAsia="Times New Roman" w:hAnsiTheme="minorHAnsi" w:cstheme="minorHAnsi"/>
          <w:color w:val="FF0000"/>
          <w:sz w:val="24"/>
          <w:szCs w:val="24"/>
        </w:rPr>
        <w:t xml:space="preserve"> and is available. </w:t>
      </w:r>
    </w:p>
    <w:p w14:paraId="6EF249A2" w14:textId="22A2A2DC" w:rsidR="00084D51" w:rsidRPr="00CF2489" w:rsidRDefault="00084D51" w:rsidP="00084D51">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Call Notetaking Schedule has been updated (</w:t>
      </w:r>
      <w:r w:rsidR="00F63359">
        <w:rPr>
          <w:rFonts w:asciiTheme="minorHAnsi" w:eastAsia="Times New Roman" w:hAnsiTheme="minorHAnsi" w:cstheme="minorHAnsi"/>
          <w:sz w:val="24"/>
          <w:szCs w:val="24"/>
        </w:rPr>
        <w:t xml:space="preserve">see </w:t>
      </w:r>
      <w:r>
        <w:rPr>
          <w:rFonts w:asciiTheme="minorHAnsi" w:eastAsia="Times New Roman" w:hAnsiTheme="minorHAnsi" w:cstheme="minorHAnsi"/>
          <w:sz w:val="24"/>
          <w:szCs w:val="24"/>
        </w:rPr>
        <w:t>below)</w:t>
      </w:r>
      <w:r w:rsidR="00571161" w:rsidRPr="00571161">
        <w:rPr>
          <w:rFonts w:asciiTheme="minorHAnsi" w:eastAsia="Times New Roman" w:hAnsiTheme="minorHAnsi" w:cstheme="minorHAnsi"/>
          <w:color w:val="FF0000"/>
          <w:sz w:val="24"/>
          <w:szCs w:val="24"/>
        </w:rPr>
        <w:t xml:space="preserve"> </w:t>
      </w:r>
      <w:r w:rsidR="00571161">
        <w:rPr>
          <w:rFonts w:asciiTheme="minorHAnsi" w:eastAsia="Times New Roman" w:hAnsiTheme="minorHAnsi" w:cstheme="minorHAnsi"/>
          <w:color w:val="FF0000"/>
          <w:sz w:val="24"/>
          <w:szCs w:val="24"/>
        </w:rPr>
        <w:t>-- Darla will update notetaking schedule for meeting schedule change.</w:t>
      </w:r>
    </w:p>
    <w:p w14:paraId="6FF23F12" w14:textId="0D95AE15" w:rsidR="00FD744B" w:rsidRPr="009637F7" w:rsidRDefault="00DF655A" w:rsidP="00DF655A">
      <w:pPr>
        <w:pStyle w:val="Heading1"/>
        <w:rPr>
          <w:rStyle w:val="Strong"/>
        </w:rPr>
      </w:pPr>
      <w:r w:rsidRPr="009637F7">
        <w:rPr>
          <w:rStyle w:val="Strong"/>
        </w:rPr>
        <w:t>Call Notetaking Schedule</w:t>
      </w:r>
    </w:p>
    <w:p w14:paraId="6C30D560" w14:textId="2B2E8890" w:rsidR="00DF655A" w:rsidRPr="009637F7" w:rsidRDefault="00DF655A" w:rsidP="00DF655A">
      <w:pPr>
        <w:rPr>
          <w:rStyle w:val="Strong"/>
        </w:rPr>
      </w:pPr>
    </w:p>
    <w:tbl>
      <w:tblPr>
        <w:tblStyle w:val="TableGrid"/>
        <w:tblW w:w="9900" w:type="dxa"/>
        <w:tblLook w:val="04A0" w:firstRow="1" w:lastRow="0" w:firstColumn="1" w:lastColumn="0" w:noHBand="0" w:noVBand="1"/>
      </w:tblPr>
      <w:tblGrid>
        <w:gridCol w:w="1253"/>
        <w:gridCol w:w="1622"/>
        <w:gridCol w:w="1535"/>
        <w:gridCol w:w="2746"/>
        <w:gridCol w:w="1347"/>
        <w:gridCol w:w="1397"/>
      </w:tblGrid>
      <w:tr w:rsidR="007123D8" w:rsidRPr="007123D8" w14:paraId="039516CF" w14:textId="77777777" w:rsidTr="00F2048D">
        <w:trPr>
          <w:trHeight w:val="525"/>
        </w:trPr>
        <w:tc>
          <w:tcPr>
            <w:tcW w:w="1253" w:type="dxa"/>
            <w:hideMark/>
          </w:tcPr>
          <w:p w14:paraId="02ABD1FC"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Call Date</w:t>
            </w:r>
          </w:p>
        </w:tc>
        <w:tc>
          <w:tcPr>
            <w:tcW w:w="1622" w:type="dxa"/>
            <w:hideMark/>
          </w:tcPr>
          <w:p w14:paraId="14A354D1" w14:textId="18205229" w:rsidR="00CA7991" w:rsidRPr="007123D8" w:rsidRDefault="00CA7991" w:rsidP="007D4BD5">
            <w:pPr>
              <w:jc w:val="center"/>
              <w:rPr>
                <w:rFonts w:eastAsia="Times New Roman"/>
                <w:b/>
                <w:bCs/>
                <w:sz w:val="20"/>
                <w:szCs w:val="20"/>
              </w:rPr>
            </w:pPr>
            <w:r w:rsidRPr="007123D8">
              <w:rPr>
                <w:rFonts w:eastAsia="Times New Roman"/>
                <w:b/>
                <w:bCs/>
                <w:sz w:val="20"/>
                <w:szCs w:val="20"/>
              </w:rPr>
              <w:t>Time (PT)</w:t>
            </w:r>
          </w:p>
        </w:tc>
        <w:tc>
          <w:tcPr>
            <w:tcW w:w="1535" w:type="dxa"/>
            <w:hideMark/>
          </w:tcPr>
          <w:p w14:paraId="58F9861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Name</w:t>
            </w:r>
          </w:p>
        </w:tc>
        <w:tc>
          <w:tcPr>
            <w:tcW w:w="2746" w:type="dxa"/>
            <w:hideMark/>
          </w:tcPr>
          <w:p w14:paraId="779AA2C8"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Agency</w:t>
            </w:r>
          </w:p>
        </w:tc>
        <w:tc>
          <w:tcPr>
            <w:tcW w:w="1347" w:type="dxa"/>
            <w:hideMark/>
          </w:tcPr>
          <w:p w14:paraId="0263BEDB"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Representing</w:t>
            </w:r>
          </w:p>
        </w:tc>
        <w:tc>
          <w:tcPr>
            <w:tcW w:w="1397" w:type="dxa"/>
            <w:hideMark/>
          </w:tcPr>
          <w:p w14:paraId="479D9620" w14:textId="77777777" w:rsidR="00CA7991" w:rsidRPr="007123D8" w:rsidRDefault="00CA7991" w:rsidP="007D4BD5">
            <w:pPr>
              <w:jc w:val="center"/>
              <w:rPr>
                <w:rFonts w:eastAsia="Times New Roman"/>
                <w:b/>
                <w:bCs/>
                <w:sz w:val="20"/>
                <w:szCs w:val="20"/>
              </w:rPr>
            </w:pPr>
            <w:r w:rsidRPr="007123D8">
              <w:rPr>
                <w:rFonts w:eastAsia="Times New Roman"/>
                <w:b/>
                <w:bCs/>
                <w:sz w:val="20"/>
                <w:szCs w:val="20"/>
              </w:rPr>
              <w:t>Geography</w:t>
            </w:r>
          </w:p>
        </w:tc>
      </w:tr>
      <w:tr w:rsidR="00271D75" w:rsidRPr="007123D8" w14:paraId="4D174F97" w14:textId="77777777" w:rsidTr="00F2048D">
        <w:trPr>
          <w:trHeight w:val="315"/>
        </w:trPr>
        <w:tc>
          <w:tcPr>
            <w:tcW w:w="1253" w:type="dxa"/>
          </w:tcPr>
          <w:p w14:paraId="4424B5C9" w14:textId="14F500EF" w:rsidR="00271D75" w:rsidRPr="007123D8" w:rsidRDefault="00271D75" w:rsidP="00271D75">
            <w:pPr>
              <w:rPr>
                <w:rFonts w:eastAsia="Times New Roman"/>
                <w:sz w:val="20"/>
                <w:szCs w:val="20"/>
              </w:rPr>
            </w:pPr>
            <w:r w:rsidRPr="007123D8">
              <w:rPr>
                <w:rFonts w:eastAsia="Times New Roman"/>
                <w:sz w:val="20"/>
                <w:szCs w:val="20"/>
              </w:rPr>
              <w:t>6/28/2023</w:t>
            </w:r>
          </w:p>
        </w:tc>
        <w:tc>
          <w:tcPr>
            <w:tcW w:w="1622" w:type="dxa"/>
          </w:tcPr>
          <w:p w14:paraId="4F5EB0F1" w14:textId="45827429" w:rsidR="00271D75" w:rsidRPr="007123D8" w:rsidRDefault="00271D75" w:rsidP="00271D75">
            <w:pPr>
              <w:rPr>
                <w:rFonts w:eastAsia="Times New Roman"/>
                <w:sz w:val="20"/>
                <w:szCs w:val="20"/>
              </w:rPr>
            </w:pPr>
            <w:r w:rsidRPr="007123D8">
              <w:rPr>
                <w:rFonts w:eastAsia="Times New Roman"/>
                <w:sz w:val="20"/>
                <w:szCs w:val="20"/>
              </w:rPr>
              <w:t>11:30am – 1pm</w:t>
            </w:r>
          </w:p>
        </w:tc>
        <w:tc>
          <w:tcPr>
            <w:tcW w:w="1535" w:type="dxa"/>
          </w:tcPr>
          <w:p w14:paraId="7EB6EDFB" w14:textId="5E70BF78" w:rsidR="00271D75" w:rsidRPr="007123D8" w:rsidRDefault="00271D75" w:rsidP="00271D75">
            <w:pPr>
              <w:rPr>
                <w:rFonts w:eastAsia="Times New Roman"/>
                <w:sz w:val="20"/>
                <w:szCs w:val="20"/>
              </w:rPr>
            </w:pPr>
            <w:r w:rsidRPr="007123D8">
              <w:rPr>
                <w:rFonts w:eastAsia="Times New Roman"/>
                <w:sz w:val="20"/>
                <w:szCs w:val="20"/>
              </w:rPr>
              <w:t>Tim Allen</w:t>
            </w:r>
          </w:p>
        </w:tc>
        <w:tc>
          <w:tcPr>
            <w:tcW w:w="2746" w:type="dxa"/>
          </w:tcPr>
          <w:p w14:paraId="4AD4AD9E" w14:textId="266E4386" w:rsidR="00271D75" w:rsidRPr="007123D8" w:rsidRDefault="00271D75" w:rsidP="00271D75">
            <w:pPr>
              <w:rPr>
                <w:rFonts w:eastAsia="Times New Roman"/>
                <w:sz w:val="20"/>
                <w:szCs w:val="20"/>
              </w:rPr>
            </w:pPr>
            <w:r w:rsidRPr="007123D8">
              <w:rPr>
                <w:rFonts w:eastAsia="Times New Roman"/>
                <w:sz w:val="20"/>
                <w:szCs w:val="20"/>
              </w:rPr>
              <w:t>FWS</w:t>
            </w:r>
          </w:p>
        </w:tc>
        <w:tc>
          <w:tcPr>
            <w:tcW w:w="1347" w:type="dxa"/>
          </w:tcPr>
          <w:p w14:paraId="5C1574EB" w14:textId="6F2138DA" w:rsidR="00271D75" w:rsidRPr="007123D8" w:rsidRDefault="00271D75" w:rsidP="00271D75">
            <w:pPr>
              <w:rPr>
                <w:rFonts w:eastAsia="Times New Roman"/>
                <w:sz w:val="20"/>
                <w:szCs w:val="20"/>
              </w:rPr>
            </w:pPr>
            <w:r w:rsidRPr="007123D8">
              <w:rPr>
                <w:rFonts w:eastAsia="Times New Roman"/>
                <w:sz w:val="20"/>
                <w:szCs w:val="20"/>
              </w:rPr>
              <w:t>Fed</w:t>
            </w:r>
          </w:p>
        </w:tc>
        <w:tc>
          <w:tcPr>
            <w:tcW w:w="1397" w:type="dxa"/>
          </w:tcPr>
          <w:p w14:paraId="3E333223" w14:textId="688F06D8" w:rsidR="00271D75" w:rsidRPr="007123D8" w:rsidRDefault="00271D75" w:rsidP="00271D75">
            <w:pPr>
              <w:rPr>
                <w:rFonts w:eastAsia="Times New Roman"/>
                <w:sz w:val="20"/>
                <w:szCs w:val="20"/>
              </w:rPr>
            </w:pPr>
            <w:r w:rsidRPr="007123D8">
              <w:rPr>
                <w:rFonts w:eastAsia="Times New Roman"/>
                <w:sz w:val="20"/>
                <w:szCs w:val="20"/>
              </w:rPr>
              <w:t>National</w:t>
            </w:r>
          </w:p>
        </w:tc>
      </w:tr>
      <w:tr w:rsidR="00271D75" w:rsidRPr="007123D8" w14:paraId="19DC3CFD" w14:textId="77777777" w:rsidTr="00F2048D">
        <w:trPr>
          <w:trHeight w:val="315"/>
        </w:trPr>
        <w:tc>
          <w:tcPr>
            <w:tcW w:w="1253" w:type="dxa"/>
          </w:tcPr>
          <w:p w14:paraId="24AAE319" w14:textId="16319E27" w:rsidR="00271D75" w:rsidRPr="007123D8" w:rsidRDefault="00271D75" w:rsidP="00271D75">
            <w:pPr>
              <w:rPr>
                <w:rFonts w:eastAsia="Times New Roman"/>
                <w:sz w:val="20"/>
                <w:szCs w:val="20"/>
              </w:rPr>
            </w:pPr>
            <w:r w:rsidRPr="007123D8">
              <w:rPr>
                <w:rFonts w:eastAsia="Times New Roman"/>
                <w:sz w:val="20"/>
                <w:szCs w:val="20"/>
              </w:rPr>
              <w:t>7/26/2023</w:t>
            </w:r>
          </w:p>
        </w:tc>
        <w:tc>
          <w:tcPr>
            <w:tcW w:w="1622" w:type="dxa"/>
          </w:tcPr>
          <w:p w14:paraId="4AD70368" w14:textId="38AF2B6D" w:rsidR="00271D75" w:rsidRPr="007123D8" w:rsidRDefault="00271D75" w:rsidP="00271D75">
            <w:pPr>
              <w:rPr>
                <w:rFonts w:eastAsia="Times New Roman"/>
                <w:sz w:val="20"/>
                <w:szCs w:val="20"/>
              </w:rPr>
            </w:pPr>
            <w:r w:rsidRPr="007123D8">
              <w:rPr>
                <w:rFonts w:eastAsia="Times New Roman"/>
                <w:sz w:val="20"/>
                <w:szCs w:val="20"/>
              </w:rPr>
              <w:t>11:30am – 1pm</w:t>
            </w:r>
          </w:p>
        </w:tc>
        <w:tc>
          <w:tcPr>
            <w:tcW w:w="1535" w:type="dxa"/>
          </w:tcPr>
          <w:p w14:paraId="35AA9801" w14:textId="0167B6AC" w:rsidR="00271D75" w:rsidRPr="007123D8" w:rsidRDefault="00271D75" w:rsidP="00271D75">
            <w:pPr>
              <w:rPr>
                <w:rFonts w:eastAsia="Times New Roman"/>
                <w:sz w:val="20"/>
                <w:szCs w:val="20"/>
              </w:rPr>
            </w:pPr>
            <w:r w:rsidRPr="007123D8">
              <w:rPr>
                <w:rFonts w:eastAsia="Times New Roman"/>
                <w:sz w:val="20"/>
                <w:szCs w:val="20"/>
              </w:rPr>
              <w:t>Kristen Martin</w:t>
            </w:r>
          </w:p>
        </w:tc>
        <w:tc>
          <w:tcPr>
            <w:tcW w:w="2746" w:type="dxa"/>
          </w:tcPr>
          <w:p w14:paraId="6C96356D" w14:textId="29CB33FE" w:rsidR="00271D75" w:rsidRPr="007123D8" w:rsidRDefault="00271D75" w:rsidP="00271D75">
            <w:pPr>
              <w:rPr>
                <w:rFonts w:eastAsia="Times New Roman"/>
                <w:sz w:val="20"/>
                <w:szCs w:val="20"/>
              </w:rPr>
            </w:pPr>
            <w:r w:rsidRPr="007123D8">
              <w:rPr>
                <w:rFonts w:eastAsia="Times New Roman"/>
                <w:sz w:val="20"/>
                <w:szCs w:val="20"/>
              </w:rPr>
              <w:t>Oregon DEQ</w:t>
            </w:r>
          </w:p>
        </w:tc>
        <w:tc>
          <w:tcPr>
            <w:tcW w:w="1347" w:type="dxa"/>
          </w:tcPr>
          <w:p w14:paraId="598C9959" w14:textId="52066BDA" w:rsidR="00271D75" w:rsidRPr="007123D8" w:rsidRDefault="00271D75" w:rsidP="00271D75">
            <w:pPr>
              <w:rPr>
                <w:rFonts w:eastAsia="Times New Roman"/>
                <w:sz w:val="20"/>
                <w:szCs w:val="20"/>
              </w:rPr>
            </w:pPr>
            <w:r w:rsidRPr="007123D8">
              <w:rPr>
                <w:rFonts w:eastAsia="Times New Roman"/>
                <w:sz w:val="20"/>
                <w:szCs w:val="20"/>
              </w:rPr>
              <w:t>State</w:t>
            </w:r>
          </w:p>
        </w:tc>
        <w:tc>
          <w:tcPr>
            <w:tcW w:w="1397" w:type="dxa"/>
          </w:tcPr>
          <w:p w14:paraId="01E3C3D4" w14:textId="593C7FB7" w:rsidR="00271D75" w:rsidRPr="007123D8" w:rsidRDefault="00271D75" w:rsidP="00271D75">
            <w:pPr>
              <w:rPr>
                <w:rFonts w:eastAsia="Times New Roman"/>
                <w:sz w:val="20"/>
                <w:szCs w:val="20"/>
              </w:rPr>
            </w:pPr>
            <w:r w:rsidRPr="007123D8">
              <w:rPr>
                <w:rFonts w:eastAsia="Times New Roman"/>
                <w:sz w:val="20"/>
                <w:szCs w:val="20"/>
              </w:rPr>
              <w:t>Oregon</w:t>
            </w:r>
          </w:p>
        </w:tc>
      </w:tr>
      <w:tr w:rsidR="00271D75" w:rsidRPr="007123D8" w14:paraId="0855EF63" w14:textId="77777777" w:rsidTr="00F2048D">
        <w:trPr>
          <w:trHeight w:val="315"/>
        </w:trPr>
        <w:tc>
          <w:tcPr>
            <w:tcW w:w="1253" w:type="dxa"/>
          </w:tcPr>
          <w:p w14:paraId="71AC2D7F" w14:textId="088D0308" w:rsidR="00271D75" w:rsidRPr="007123D8" w:rsidRDefault="00271D75" w:rsidP="00271D75">
            <w:pPr>
              <w:rPr>
                <w:rFonts w:eastAsia="Times New Roman"/>
                <w:sz w:val="20"/>
                <w:szCs w:val="20"/>
              </w:rPr>
            </w:pPr>
            <w:r w:rsidRPr="007123D8">
              <w:rPr>
                <w:rFonts w:eastAsia="Times New Roman"/>
                <w:sz w:val="20"/>
                <w:szCs w:val="20"/>
              </w:rPr>
              <w:t>8/30/2023</w:t>
            </w:r>
          </w:p>
        </w:tc>
        <w:tc>
          <w:tcPr>
            <w:tcW w:w="1622" w:type="dxa"/>
          </w:tcPr>
          <w:p w14:paraId="755A66BB" w14:textId="73C8F799" w:rsidR="00271D75" w:rsidRPr="007123D8" w:rsidRDefault="00271D75" w:rsidP="00271D75">
            <w:pPr>
              <w:rPr>
                <w:rFonts w:eastAsia="Times New Roman"/>
                <w:sz w:val="20"/>
                <w:szCs w:val="20"/>
              </w:rPr>
            </w:pPr>
            <w:r w:rsidRPr="007123D8">
              <w:rPr>
                <w:rFonts w:eastAsia="Times New Roman"/>
                <w:sz w:val="20"/>
                <w:szCs w:val="20"/>
              </w:rPr>
              <w:t>11:30am – 1pm</w:t>
            </w:r>
          </w:p>
        </w:tc>
        <w:tc>
          <w:tcPr>
            <w:tcW w:w="1535" w:type="dxa"/>
          </w:tcPr>
          <w:p w14:paraId="28240F0B" w14:textId="291EB77E" w:rsidR="00271D75" w:rsidRPr="007123D8" w:rsidRDefault="00271D75" w:rsidP="00271D75">
            <w:pPr>
              <w:rPr>
                <w:rFonts w:eastAsia="Times New Roman"/>
                <w:sz w:val="20"/>
                <w:szCs w:val="20"/>
              </w:rPr>
            </w:pPr>
            <w:r w:rsidRPr="007123D8">
              <w:rPr>
                <w:rFonts w:eastAsia="Times New Roman"/>
                <w:sz w:val="20"/>
                <w:szCs w:val="20"/>
              </w:rPr>
              <w:t>Charis Cooper</w:t>
            </w:r>
          </w:p>
        </w:tc>
        <w:tc>
          <w:tcPr>
            <w:tcW w:w="2746" w:type="dxa"/>
          </w:tcPr>
          <w:p w14:paraId="0A61DD42" w14:textId="4A862CBB" w:rsidR="00271D75" w:rsidRPr="007123D8" w:rsidRDefault="00271D75" w:rsidP="00271D75">
            <w:pPr>
              <w:rPr>
                <w:rFonts w:eastAsia="Times New Roman"/>
                <w:sz w:val="20"/>
                <w:szCs w:val="20"/>
              </w:rPr>
            </w:pPr>
            <w:r w:rsidRPr="007123D8">
              <w:rPr>
                <w:rFonts w:eastAsia="Times New Roman"/>
                <w:sz w:val="20"/>
                <w:szCs w:val="20"/>
              </w:rPr>
              <w:t>BLM</w:t>
            </w:r>
          </w:p>
        </w:tc>
        <w:tc>
          <w:tcPr>
            <w:tcW w:w="1347" w:type="dxa"/>
          </w:tcPr>
          <w:p w14:paraId="6771F2A8" w14:textId="5B646CCD" w:rsidR="00271D75" w:rsidRPr="007123D8" w:rsidRDefault="00271D75" w:rsidP="00271D75">
            <w:pPr>
              <w:rPr>
                <w:rFonts w:eastAsia="Times New Roman"/>
                <w:sz w:val="20"/>
                <w:szCs w:val="20"/>
              </w:rPr>
            </w:pPr>
            <w:r w:rsidRPr="007123D8">
              <w:rPr>
                <w:rFonts w:eastAsia="Times New Roman"/>
                <w:sz w:val="20"/>
                <w:szCs w:val="20"/>
              </w:rPr>
              <w:t>Fed</w:t>
            </w:r>
          </w:p>
        </w:tc>
        <w:tc>
          <w:tcPr>
            <w:tcW w:w="1397" w:type="dxa"/>
          </w:tcPr>
          <w:p w14:paraId="19771464" w14:textId="3321C8F8" w:rsidR="00271D75" w:rsidRPr="007123D8" w:rsidRDefault="00271D75" w:rsidP="00271D75">
            <w:pPr>
              <w:rPr>
                <w:rFonts w:eastAsia="Times New Roman"/>
                <w:sz w:val="20"/>
                <w:szCs w:val="20"/>
              </w:rPr>
            </w:pPr>
            <w:r w:rsidRPr="007123D8">
              <w:rPr>
                <w:rFonts w:eastAsia="Times New Roman"/>
                <w:sz w:val="20"/>
                <w:szCs w:val="20"/>
              </w:rPr>
              <w:t>National</w:t>
            </w:r>
          </w:p>
        </w:tc>
      </w:tr>
      <w:tr w:rsidR="00271D75" w:rsidRPr="007123D8" w14:paraId="63A93549" w14:textId="77777777" w:rsidTr="00F2048D">
        <w:trPr>
          <w:trHeight w:val="315"/>
        </w:trPr>
        <w:tc>
          <w:tcPr>
            <w:tcW w:w="1253" w:type="dxa"/>
          </w:tcPr>
          <w:p w14:paraId="3642E228" w14:textId="24B9FA9D" w:rsidR="00271D75" w:rsidRPr="007123D8" w:rsidRDefault="00271D75" w:rsidP="00271D75">
            <w:pPr>
              <w:rPr>
                <w:rFonts w:eastAsia="Times New Roman"/>
                <w:sz w:val="20"/>
                <w:szCs w:val="20"/>
              </w:rPr>
            </w:pPr>
            <w:r w:rsidRPr="007123D8">
              <w:rPr>
                <w:rFonts w:eastAsia="Times New Roman"/>
                <w:sz w:val="20"/>
                <w:szCs w:val="20"/>
              </w:rPr>
              <w:t>9/27/2023</w:t>
            </w:r>
          </w:p>
        </w:tc>
        <w:tc>
          <w:tcPr>
            <w:tcW w:w="1622" w:type="dxa"/>
          </w:tcPr>
          <w:p w14:paraId="3EEAEE1A" w14:textId="1C0EB486" w:rsidR="00271D75" w:rsidRPr="007123D8" w:rsidRDefault="00271D75" w:rsidP="00271D75">
            <w:pPr>
              <w:rPr>
                <w:rFonts w:eastAsia="Times New Roman"/>
                <w:sz w:val="20"/>
                <w:szCs w:val="20"/>
              </w:rPr>
            </w:pPr>
            <w:r w:rsidRPr="007123D8">
              <w:rPr>
                <w:rFonts w:eastAsia="Times New Roman"/>
                <w:sz w:val="20"/>
                <w:szCs w:val="20"/>
              </w:rPr>
              <w:t>11:30am – 1pm</w:t>
            </w:r>
          </w:p>
        </w:tc>
        <w:tc>
          <w:tcPr>
            <w:tcW w:w="1535" w:type="dxa"/>
          </w:tcPr>
          <w:p w14:paraId="55BD1F8E" w14:textId="3F0C56DC" w:rsidR="00271D75" w:rsidRPr="007123D8" w:rsidRDefault="00271D75" w:rsidP="00271D75">
            <w:pPr>
              <w:rPr>
                <w:rFonts w:eastAsia="Times New Roman"/>
                <w:sz w:val="20"/>
                <w:szCs w:val="20"/>
              </w:rPr>
            </w:pPr>
            <w:r w:rsidRPr="007123D8">
              <w:rPr>
                <w:rFonts w:eastAsia="Times New Roman"/>
                <w:sz w:val="20"/>
                <w:szCs w:val="20"/>
              </w:rPr>
              <w:t>Paul Corrigan</w:t>
            </w:r>
          </w:p>
        </w:tc>
        <w:tc>
          <w:tcPr>
            <w:tcW w:w="2746" w:type="dxa"/>
          </w:tcPr>
          <w:p w14:paraId="537068B2" w14:textId="1399DA32" w:rsidR="00271D75" w:rsidRPr="007123D8" w:rsidRDefault="00271D75" w:rsidP="00271D75">
            <w:pPr>
              <w:rPr>
                <w:rFonts w:eastAsia="Times New Roman"/>
                <w:sz w:val="20"/>
                <w:szCs w:val="20"/>
              </w:rPr>
            </w:pPr>
            <w:r w:rsidRPr="007123D8">
              <w:rPr>
                <w:rFonts w:eastAsia="Times New Roman"/>
                <w:sz w:val="20"/>
                <w:szCs w:val="20"/>
              </w:rPr>
              <w:t>USFS</w:t>
            </w:r>
          </w:p>
        </w:tc>
        <w:tc>
          <w:tcPr>
            <w:tcW w:w="1347" w:type="dxa"/>
          </w:tcPr>
          <w:p w14:paraId="1A6D53E7" w14:textId="301D9B75" w:rsidR="00271D75" w:rsidRPr="007123D8" w:rsidRDefault="00271D75" w:rsidP="00271D75">
            <w:pPr>
              <w:rPr>
                <w:rFonts w:eastAsia="Times New Roman"/>
                <w:sz w:val="20"/>
                <w:szCs w:val="20"/>
              </w:rPr>
            </w:pPr>
            <w:r w:rsidRPr="007123D8">
              <w:rPr>
                <w:rFonts w:eastAsia="Times New Roman"/>
                <w:sz w:val="20"/>
                <w:szCs w:val="20"/>
              </w:rPr>
              <w:t>Fed</w:t>
            </w:r>
          </w:p>
        </w:tc>
        <w:tc>
          <w:tcPr>
            <w:tcW w:w="1397" w:type="dxa"/>
          </w:tcPr>
          <w:p w14:paraId="6F387339" w14:textId="36FA44A6" w:rsidR="00271D75" w:rsidRPr="007123D8" w:rsidRDefault="00271D75" w:rsidP="00271D75">
            <w:pPr>
              <w:rPr>
                <w:rFonts w:eastAsia="Times New Roman"/>
                <w:sz w:val="20"/>
                <w:szCs w:val="20"/>
              </w:rPr>
            </w:pPr>
            <w:r w:rsidRPr="007123D8">
              <w:rPr>
                <w:rFonts w:eastAsia="Times New Roman"/>
                <w:sz w:val="20"/>
                <w:szCs w:val="20"/>
              </w:rPr>
              <w:t>Utah</w:t>
            </w:r>
          </w:p>
        </w:tc>
      </w:tr>
      <w:tr w:rsidR="00465E60" w:rsidRPr="007123D8" w14:paraId="040B4D20" w14:textId="77777777" w:rsidTr="00F2048D">
        <w:trPr>
          <w:trHeight w:val="315"/>
        </w:trPr>
        <w:tc>
          <w:tcPr>
            <w:tcW w:w="1253" w:type="dxa"/>
          </w:tcPr>
          <w:p w14:paraId="706940C9" w14:textId="3D389F2D" w:rsidR="00465E60" w:rsidRPr="007123D8" w:rsidRDefault="00465E60" w:rsidP="00465E60">
            <w:pPr>
              <w:rPr>
                <w:rFonts w:eastAsia="Times New Roman"/>
                <w:sz w:val="20"/>
                <w:szCs w:val="20"/>
              </w:rPr>
            </w:pPr>
            <w:r w:rsidRPr="007123D8">
              <w:rPr>
                <w:rFonts w:eastAsia="Times New Roman"/>
                <w:sz w:val="20"/>
                <w:szCs w:val="20"/>
              </w:rPr>
              <w:t>10/25/2023</w:t>
            </w:r>
          </w:p>
        </w:tc>
        <w:tc>
          <w:tcPr>
            <w:tcW w:w="1622" w:type="dxa"/>
          </w:tcPr>
          <w:p w14:paraId="10E76525" w14:textId="2D8EA6BC"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181FF551" w14:textId="25863622" w:rsidR="00465E60" w:rsidRPr="007123D8" w:rsidRDefault="00465E60" w:rsidP="00465E60">
            <w:pPr>
              <w:rPr>
                <w:rFonts w:eastAsia="Times New Roman"/>
                <w:sz w:val="20"/>
                <w:szCs w:val="20"/>
              </w:rPr>
            </w:pPr>
            <w:r w:rsidRPr="007123D8">
              <w:rPr>
                <w:rFonts w:eastAsia="Times New Roman"/>
                <w:sz w:val="20"/>
                <w:szCs w:val="20"/>
              </w:rPr>
              <w:t>Gail Tonnesen</w:t>
            </w:r>
          </w:p>
        </w:tc>
        <w:tc>
          <w:tcPr>
            <w:tcW w:w="2746" w:type="dxa"/>
          </w:tcPr>
          <w:p w14:paraId="1D12D2BC" w14:textId="28D779CA" w:rsidR="00465E60" w:rsidRPr="007123D8" w:rsidRDefault="00465E60" w:rsidP="00465E60">
            <w:pPr>
              <w:rPr>
                <w:rFonts w:eastAsia="Times New Roman"/>
                <w:sz w:val="20"/>
                <w:szCs w:val="20"/>
              </w:rPr>
            </w:pPr>
            <w:r w:rsidRPr="007123D8">
              <w:rPr>
                <w:rFonts w:eastAsia="Times New Roman"/>
                <w:sz w:val="20"/>
                <w:szCs w:val="20"/>
              </w:rPr>
              <w:t xml:space="preserve">EPA </w:t>
            </w:r>
            <w:r>
              <w:rPr>
                <w:rFonts w:eastAsia="Times New Roman"/>
                <w:sz w:val="20"/>
                <w:szCs w:val="20"/>
              </w:rPr>
              <w:t>-</w:t>
            </w:r>
            <w:r w:rsidRPr="007123D8">
              <w:rPr>
                <w:rFonts w:eastAsia="Times New Roman"/>
                <w:sz w:val="20"/>
                <w:szCs w:val="20"/>
              </w:rPr>
              <w:t xml:space="preserve"> Region 8</w:t>
            </w:r>
          </w:p>
        </w:tc>
        <w:tc>
          <w:tcPr>
            <w:tcW w:w="1347" w:type="dxa"/>
          </w:tcPr>
          <w:p w14:paraId="762B3383" w14:textId="6D680023" w:rsidR="00465E60" w:rsidRPr="007123D8" w:rsidRDefault="00465E60" w:rsidP="00465E60">
            <w:pPr>
              <w:rPr>
                <w:rFonts w:eastAsia="Times New Roman"/>
                <w:sz w:val="20"/>
                <w:szCs w:val="20"/>
              </w:rPr>
            </w:pPr>
            <w:r w:rsidRPr="007123D8">
              <w:rPr>
                <w:rFonts w:eastAsia="Times New Roman"/>
                <w:sz w:val="20"/>
                <w:szCs w:val="20"/>
              </w:rPr>
              <w:t>Fed</w:t>
            </w:r>
          </w:p>
        </w:tc>
        <w:tc>
          <w:tcPr>
            <w:tcW w:w="1397" w:type="dxa"/>
          </w:tcPr>
          <w:p w14:paraId="726411C9" w14:textId="49DA430A" w:rsidR="00465E60" w:rsidRPr="007123D8" w:rsidRDefault="00465E60" w:rsidP="00465E60">
            <w:pPr>
              <w:rPr>
                <w:rFonts w:eastAsia="Times New Roman"/>
                <w:sz w:val="20"/>
                <w:szCs w:val="20"/>
              </w:rPr>
            </w:pPr>
            <w:r w:rsidRPr="007123D8">
              <w:rPr>
                <w:rFonts w:eastAsia="Times New Roman"/>
                <w:sz w:val="20"/>
                <w:szCs w:val="20"/>
              </w:rPr>
              <w:t>Intermountain</w:t>
            </w:r>
          </w:p>
        </w:tc>
      </w:tr>
      <w:tr w:rsidR="00465E60" w:rsidRPr="007123D8" w14:paraId="360CB60A" w14:textId="77777777" w:rsidTr="005C51AB">
        <w:trPr>
          <w:trHeight w:val="315"/>
        </w:trPr>
        <w:tc>
          <w:tcPr>
            <w:tcW w:w="1253" w:type="dxa"/>
          </w:tcPr>
          <w:p w14:paraId="1B6F19FD" w14:textId="71651DFC" w:rsidR="00465E60" w:rsidRPr="007123D8" w:rsidRDefault="00465E60" w:rsidP="00465E60">
            <w:pPr>
              <w:rPr>
                <w:rFonts w:eastAsia="Times New Roman"/>
                <w:sz w:val="20"/>
                <w:szCs w:val="20"/>
              </w:rPr>
            </w:pPr>
            <w:r w:rsidRPr="007123D8">
              <w:rPr>
                <w:rFonts w:eastAsia="Times New Roman"/>
                <w:sz w:val="20"/>
                <w:szCs w:val="20"/>
              </w:rPr>
              <w:t>11/29/2023</w:t>
            </w:r>
          </w:p>
        </w:tc>
        <w:tc>
          <w:tcPr>
            <w:tcW w:w="1622" w:type="dxa"/>
          </w:tcPr>
          <w:p w14:paraId="1044D11C" w14:textId="77777777"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3B16DC9D" w14:textId="471BA7DE" w:rsidR="00465E60" w:rsidRPr="007123D8" w:rsidRDefault="00465E60" w:rsidP="00465E60">
            <w:pPr>
              <w:rPr>
                <w:rFonts w:eastAsia="Times New Roman"/>
                <w:sz w:val="20"/>
                <w:szCs w:val="20"/>
              </w:rPr>
            </w:pPr>
            <w:r>
              <w:rPr>
                <w:rFonts w:eastAsia="Times New Roman"/>
                <w:sz w:val="20"/>
                <w:szCs w:val="20"/>
              </w:rPr>
              <w:t>Ann Hobbs</w:t>
            </w:r>
          </w:p>
        </w:tc>
        <w:tc>
          <w:tcPr>
            <w:tcW w:w="2746" w:type="dxa"/>
          </w:tcPr>
          <w:p w14:paraId="771A4AC6" w14:textId="0B03B81C" w:rsidR="00465E60" w:rsidRPr="007123D8" w:rsidRDefault="00465E60" w:rsidP="00465E60">
            <w:pPr>
              <w:rPr>
                <w:rFonts w:eastAsia="Times New Roman"/>
                <w:sz w:val="20"/>
                <w:szCs w:val="20"/>
              </w:rPr>
            </w:pPr>
            <w:r>
              <w:rPr>
                <w:rFonts w:eastAsia="Times New Roman"/>
                <w:sz w:val="20"/>
                <w:szCs w:val="20"/>
              </w:rPr>
              <w:t>Placer County</w:t>
            </w:r>
          </w:p>
        </w:tc>
        <w:tc>
          <w:tcPr>
            <w:tcW w:w="1347" w:type="dxa"/>
          </w:tcPr>
          <w:p w14:paraId="46B382AB" w14:textId="28BAB016" w:rsidR="00465E60" w:rsidRPr="007123D8" w:rsidRDefault="00465E60" w:rsidP="00465E60">
            <w:pPr>
              <w:rPr>
                <w:rFonts w:eastAsia="Times New Roman"/>
                <w:sz w:val="20"/>
                <w:szCs w:val="20"/>
              </w:rPr>
            </w:pPr>
            <w:r>
              <w:rPr>
                <w:rFonts w:eastAsia="Times New Roman"/>
                <w:sz w:val="20"/>
                <w:szCs w:val="20"/>
              </w:rPr>
              <w:t>Local</w:t>
            </w:r>
          </w:p>
        </w:tc>
        <w:tc>
          <w:tcPr>
            <w:tcW w:w="1397" w:type="dxa"/>
          </w:tcPr>
          <w:p w14:paraId="6FA8B3F5" w14:textId="1D021263" w:rsidR="00465E60" w:rsidRPr="007123D8" w:rsidRDefault="00465E60" w:rsidP="00465E60">
            <w:pPr>
              <w:rPr>
                <w:rFonts w:eastAsia="Times New Roman"/>
                <w:sz w:val="20"/>
                <w:szCs w:val="20"/>
              </w:rPr>
            </w:pPr>
            <w:r>
              <w:rPr>
                <w:rFonts w:eastAsia="Times New Roman"/>
                <w:sz w:val="20"/>
                <w:szCs w:val="20"/>
              </w:rPr>
              <w:t>California</w:t>
            </w:r>
          </w:p>
        </w:tc>
      </w:tr>
      <w:tr w:rsidR="00465E60" w:rsidRPr="007123D8" w14:paraId="6A3BF4EB" w14:textId="77777777" w:rsidTr="005C51AB">
        <w:trPr>
          <w:trHeight w:val="315"/>
        </w:trPr>
        <w:tc>
          <w:tcPr>
            <w:tcW w:w="1253" w:type="dxa"/>
          </w:tcPr>
          <w:p w14:paraId="50C92996" w14:textId="0F34914D" w:rsidR="00465E60" w:rsidRPr="007123D8" w:rsidRDefault="00465E60" w:rsidP="00465E60">
            <w:pPr>
              <w:rPr>
                <w:rFonts w:eastAsia="Times New Roman"/>
                <w:sz w:val="20"/>
                <w:szCs w:val="20"/>
              </w:rPr>
            </w:pPr>
            <w:r>
              <w:rPr>
                <w:rFonts w:eastAsia="Times New Roman"/>
                <w:sz w:val="20"/>
                <w:szCs w:val="20"/>
              </w:rPr>
              <w:t>12/27/2023</w:t>
            </w:r>
          </w:p>
        </w:tc>
        <w:tc>
          <w:tcPr>
            <w:tcW w:w="1622" w:type="dxa"/>
          </w:tcPr>
          <w:p w14:paraId="504D2DCB" w14:textId="4201EE6D"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3BE29778" w14:textId="638A778F" w:rsidR="00465E60" w:rsidRPr="007123D8" w:rsidRDefault="00465E60" w:rsidP="00465E60">
            <w:pPr>
              <w:rPr>
                <w:rFonts w:eastAsia="Times New Roman"/>
                <w:sz w:val="20"/>
                <w:szCs w:val="20"/>
              </w:rPr>
            </w:pPr>
            <w:r>
              <w:rPr>
                <w:rFonts w:eastAsia="Times New Roman"/>
                <w:sz w:val="20"/>
                <w:szCs w:val="20"/>
              </w:rPr>
              <w:t>Tom Moore</w:t>
            </w:r>
          </w:p>
        </w:tc>
        <w:tc>
          <w:tcPr>
            <w:tcW w:w="2746" w:type="dxa"/>
          </w:tcPr>
          <w:p w14:paraId="7ED99E72" w14:textId="64F86C46" w:rsidR="00465E60" w:rsidRPr="007123D8" w:rsidRDefault="00465E60" w:rsidP="00465E60">
            <w:pPr>
              <w:rPr>
                <w:rFonts w:eastAsia="Times New Roman"/>
                <w:sz w:val="20"/>
                <w:szCs w:val="20"/>
              </w:rPr>
            </w:pPr>
            <w:r>
              <w:rPr>
                <w:rFonts w:eastAsia="Times New Roman"/>
                <w:sz w:val="20"/>
                <w:szCs w:val="20"/>
              </w:rPr>
              <w:t>RAQC</w:t>
            </w:r>
          </w:p>
        </w:tc>
        <w:tc>
          <w:tcPr>
            <w:tcW w:w="1347" w:type="dxa"/>
          </w:tcPr>
          <w:p w14:paraId="7DA08308" w14:textId="58B8B2FA" w:rsidR="00465E60" w:rsidRPr="007123D8" w:rsidRDefault="00465E60" w:rsidP="00465E60">
            <w:pPr>
              <w:rPr>
                <w:rFonts w:eastAsia="Times New Roman"/>
                <w:sz w:val="20"/>
                <w:szCs w:val="20"/>
              </w:rPr>
            </w:pPr>
            <w:r>
              <w:rPr>
                <w:rFonts w:eastAsia="Times New Roman"/>
                <w:sz w:val="20"/>
                <w:szCs w:val="20"/>
              </w:rPr>
              <w:t>Local</w:t>
            </w:r>
          </w:p>
        </w:tc>
        <w:tc>
          <w:tcPr>
            <w:tcW w:w="1397" w:type="dxa"/>
          </w:tcPr>
          <w:p w14:paraId="11CFC16C" w14:textId="3DD7926D" w:rsidR="00465E60" w:rsidRPr="007123D8" w:rsidRDefault="00465E60" w:rsidP="00465E60">
            <w:pPr>
              <w:rPr>
                <w:rFonts w:eastAsia="Times New Roman"/>
                <w:sz w:val="20"/>
                <w:szCs w:val="20"/>
              </w:rPr>
            </w:pPr>
            <w:r>
              <w:rPr>
                <w:rFonts w:eastAsia="Times New Roman"/>
                <w:sz w:val="20"/>
                <w:szCs w:val="20"/>
              </w:rPr>
              <w:t>Colorado</w:t>
            </w:r>
          </w:p>
        </w:tc>
      </w:tr>
      <w:tr w:rsidR="00465E60" w:rsidRPr="007123D8" w14:paraId="3603904B" w14:textId="77777777" w:rsidTr="005C51AB">
        <w:trPr>
          <w:trHeight w:val="315"/>
        </w:trPr>
        <w:tc>
          <w:tcPr>
            <w:tcW w:w="1253" w:type="dxa"/>
          </w:tcPr>
          <w:p w14:paraId="579C33EC" w14:textId="6B4BD2F7" w:rsidR="00465E60" w:rsidRPr="007123D8" w:rsidRDefault="00465E60" w:rsidP="00465E60">
            <w:pPr>
              <w:rPr>
                <w:rFonts w:eastAsia="Times New Roman"/>
                <w:sz w:val="20"/>
                <w:szCs w:val="20"/>
              </w:rPr>
            </w:pPr>
            <w:r>
              <w:rPr>
                <w:rFonts w:eastAsia="Times New Roman"/>
                <w:sz w:val="20"/>
                <w:szCs w:val="20"/>
              </w:rPr>
              <w:t>1</w:t>
            </w:r>
            <w:r w:rsidRPr="007123D8">
              <w:rPr>
                <w:rFonts w:eastAsia="Times New Roman"/>
                <w:sz w:val="20"/>
                <w:szCs w:val="20"/>
              </w:rPr>
              <w:t>/</w:t>
            </w:r>
            <w:r>
              <w:rPr>
                <w:rFonts w:eastAsia="Times New Roman"/>
                <w:sz w:val="20"/>
                <w:szCs w:val="20"/>
              </w:rPr>
              <w:t>31</w:t>
            </w:r>
            <w:r w:rsidRPr="007123D8">
              <w:rPr>
                <w:rFonts w:eastAsia="Times New Roman"/>
                <w:sz w:val="20"/>
                <w:szCs w:val="20"/>
              </w:rPr>
              <w:t>/202</w:t>
            </w:r>
            <w:r>
              <w:rPr>
                <w:rFonts w:eastAsia="Times New Roman"/>
                <w:sz w:val="20"/>
                <w:szCs w:val="20"/>
              </w:rPr>
              <w:t>4</w:t>
            </w:r>
          </w:p>
        </w:tc>
        <w:tc>
          <w:tcPr>
            <w:tcW w:w="1622" w:type="dxa"/>
          </w:tcPr>
          <w:p w14:paraId="1E80DA73" w14:textId="4E0460A2"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50492EF7" w14:textId="18FC08DC" w:rsidR="00465E60" w:rsidRPr="007123D8" w:rsidRDefault="00465E60" w:rsidP="00465E60">
            <w:pPr>
              <w:rPr>
                <w:rFonts w:eastAsia="Times New Roman"/>
                <w:sz w:val="20"/>
                <w:szCs w:val="20"/>
              </w:rPr>
            </w:pPr>
            <w:r w:rsidRPr="007123D8">
              <w:rPr>
                <w:rFonts w:eastAsia="Times New Roman"/>
                <w:sz w:val="20"/>
                <w:szCs w:val="20"/>
              </w:rPr>
              <w:t>Bob Kotchenruther</w:t>
            </w:r>
          </w:p>
        </w:tc>
        <w:tc>
          <w:tcPr>
            <w:tcW w:w="2746" w:type="dxa"/>
          </w:tcPr>
          <w:p w14:paraId="229B949F" w14:textId="6C78E9A2" w:rsidR="00465E60" w:rsidRPr="007123D8" w:rsidRDefault="00465E60" w:rsidP="00465E60">
            <w:pPr>
              <w:rPr>
                <w:rFonts w:eastAsia="Times New Roman"/>
                <w:sz w:val="20"/>
                <w:szCs w:val="20"/>
              </w:rPr>
            </w:pPr>
            <w:r w:rsidRPr="007123D8">
              <w:rPr>
                <w:rFonts w:eastAsia="Times New Roman"/>
                <w:sz w:val="20"/>
                <w:szCs w:val="20"/>
              </w:rPr>
              <w:t xml:space="preserve">EPA </w:t>
            </w:r>
            <w:r>
              <w:rPr>
                <w:rFonts w:eastAsia="Times New Roman"/>
                <w:sz w:val="20"/>
                <w:szCs w:val="20"/>
              </w:rPr>
              <w:t xml:space="preserve">- </w:t>
            </w:r>
            <w:r w:rsidRPr="007123D8">
              <w:rPr>
                <w:rFonts w:eastAsia="Times New Roman"/>
                <w:sz w:val="20"/>
                <w:szCs w:val="20"/>
              </w:rPr>
              <w:t>Region 10</w:t>
            </w:r>
          </w:p>
        </w:tc>
        <w:tc>
          <w:tcPr>
            <w:tcW w:w="1347" w:type="dxa"/>
          </w:tcPr>
          <w:p w14:paraId="45A157E6" w14:textId="6D3DDAED" w:rsidR="00465E60" w:rsidRPr="007123D8" w:rsidRDefault="00465E60" w:rsidP="00465E60">
            <w:pPr>
              <w:rPr>
                <w:rFonts w:eastAsia="Times New Roman"/>
                <w:sz w:val="20"/>
                <w:szCs w:val="20"/>
              </w:rPr>
            </w:pPr>
            <w:r w:rsidRPr="007123D8">
              <w:rPr>
                <w:rFonts w:eastAsia="Times New Roman"/>
                <w:sz w:val="20"/>
                <w:szCs w:val="20"/>
              </w:rPr>
              <w:t>Fed</w:t>
            </w:r>
          </w:p>
        </w:tc>
        <w:tc>
          <w:tcPr>
            <w:tcW w:w="1397" w:type="dxa"/>
          </w:tcPr>
          <w:p w14:paraId="59B5FEFA" w14:textId="7904AD28" w:rsidR="00465E60" w:rsidRPr="007123D8" w:rsidRDefault="00465E60" w:rsidP="00465E60">
            <w:pPr>
              <w:rPr>
                <w:rFonts w:eastAsia="Times New Roman"/>
                <w:sz w:val="20"/>
                <w:szCs w:val="20"/>
              </w:rPr>
            </w:pPr>
            <w:r w:rsidRPr="007123D8">
              <w:rPr>
                <w:rFonts w:eastAsia="Times New Roman"/>
                <w:sz w:val="20"/>
                <w:szCs w:val="20"/>
              </w:rPr>
              <w:t>Pacific NW</w:t>
            </w:r>
          </w:p>
        </w:tc>
      </w:tr>
      <w:tr w:rsidR="00465E60" w:rsidRPr="007123D8" w14:paraId="77FC42DD" w14:textId="77777777" w:rsidTr="005C51AB">
        <w:trPr>
          <w:trHeight w:val="315"/>
        </w:trPr>
        <w:tc>
          <w:tcPr>
            <w:tcW w:w="1253" w:type="dxa"/>
          </w:tcPr>
          <w:p w14:paraId="2080815A" w14:textId="70975118" w:rsidR="00465E60" w:rsidRPr="007123D8" w:rsidRDefault="00465E60" w:rsidP="00465E60">
            <w:pPr>
              <w:rPr>
                <w:rFonts w:eastAsia="Times New Roman"/>
                <w:sz w:val="20"/>
                <w:szCs w:val="20"/>
              </w:rPr>
            </w:pPr>
            <w:r>
              <w:rPr>
                <w:rFonts w:eastAsia="Times New Roman"/>
                <w:sz w:val="20"/>
                <w:szCs w:val="20"/>
              </w:rPr>
              <w:t>2/28/2024</w:t>
            </w:r>
          </w:p>
        </w:tc>
        <w:tc>
          <w:tcPr>
            <w:tcW w:w="1622" w:type="dxa"/>
          </w:tcPr>
          <w:p w14:paraId="7CEF2033" w14:textId="0E54FE94"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7CB341CE" w14:textId="6DB73660" w:rsidR="00465E60" w:rsidRPr="007123D8" w:rsidRDefault="00465E60" w:rsidP="00465E60">
            <w:pPr>
              <w:rPr>
                <w:rFonts w:eastAsia="Times New Roman"/>
                <w:sz w:val="20"/>
                <w:szCs w:val="20"/>
              </w:rPr>
            </w:pPr>
            <w:r w:rsidRPr="007123D8">
              <w:rPr>
                <w:rFonts w:eastAsia="Times New Roman"/>
                <w:sz w:val="20"/>
                <w:szCs w:val="20"/>
              </w:rPr>
              <w:t>Rupesh Patel</w:t>
            </w:r>
          </w:p>
        </w:tc>
        <w:tc>
          <w:tcPr>
            <w:tcW w:w="2746" w:type="dxa"/>
          </w:tcPr>
          <w:p w14:paraId="03F070A7" w14:textId="28ADED13" w:rsidR="00465E60" w:rsidRPr="007123D8" w:rsidRDefault="00465E60" w:rsidP="00465E60">
            <w:pPr>
              <w:rPr>
                <w:rFonts w:eastAsia="Times New Roman"/>
                <w:sz w:val="20"/>
                <w:szCs w:val="20"/>
              </w:rPr>
            </w:pPr>
            <w:r w:rsidRPr="007123D8">
              <w:rPr>
                <w:rFonts w:eastAsia="Times New Roman"/>
                <w:sz w:val="20"/>
                <w:szCs w:val="20"/>
              </w:rPr>
              <w:t>Pima Co. DEQ</w:t>
            </w:r>
          </w:p>
        </w:tc>
        <w:tc>
          <w:tcPr>
            <w:tcW w:w="1347" w:type="dxa"/>
          </w:tcPr>
          <w:p w14:paraId="3A1E710A" w14:textId="336CB078" w:rsidR="00465E60" w:rsidRPr="007123D8" w:rsidRDefault="00465E60" w:rsidP="00465E60">
            <w:pPr>
              <w:rPr>
                <w:rFonts w:eastAsia="Times New Roman"/>
                <w:sz w:val="20"/>
                <w:szCs w:val="20"/>
              </w:rPr>
            </w:pPr>
            <w:r w:rsidRPr="007123D8">
              <w:rPr>
                <w:rFonts w:eastAsia="Times New Roman"/>
                <w:sz w:val="20"/>
                <w:szCs w:val="20"/>
              </w:rPr>
              <w:t>Local</w:t>
            </w:r>
          </w:p>
        </w:tc>
        <w:tc>
          <w:tcPr>
            <w:tcW w:w="1397" w:type="dxa"/>
          </w:tcPr>
          <w:p w14:paraId="3CE35337" w14:textId="6BBAB8C4" w:rsidR="00465E60" w:rsidRPr="007123D8" w:rsidRDefault="00465E60" w:rsidP="00465E60">
            <w:pPr>
              <w:rPr>
                <w:rFonts w:eastAsia="Times New Roman"/>
                <w:sz w:val="20"/>
                <w:szCs w:val="20"/>
              </w:rPr>
            </w:pPr>
            <w:r w:rsidRPr="007123D8">
              <w:rPr>
                <w:rFonts w:eastAsia="Times New Roman"/>
                <w:sz w:val="20"/>
                <w:szCs w:val="20"/>
              </w:rPr>
              <w:t>Arizona</w:t>
            </w:r>
          </w:p>
        </w:tc>
      </w:tr>
      <w:tr w:rsidR="00465E60" w:rsidRPr="007123D8" w14:paraId="5985C636" w14:textId="77777777" w:rsidTr="005C51AB">
        <w:trPr>
          <w:trHeight w:val="315"/>
        </w:trPr>
        <w:tc>
          <w:tcPr>
            <w:tcW w:w="1253" w:type="dxa"/>
          </w:tcPr>
          <w:p w14:paraId="456BB41D" w14:textId="02616410" w:rsidR="00465E60" w:rsidRPr="007123D8" w:rsidRDefault="00465E60" w:rsidP="00465E60">
            <w:pPr>
              <w:rPr>
                <w:rFonts w:eastAsia="Times New Roman"/>
                <w:sz w:val="20"/>
                <w:szCs w:val="20"/>
              </w:rPr>
            </w:pPr>
            <w:r>
              <w:rPr>
                <w:rFonts w:eastAsia="Times New Roman"/>
                <w:sz w:val="20"/>
                <w:szCs w:val="20"/>
              </w:rPr>
              <w:t>3/27/2024</w:t>
            </w:r>
          </w:p>
        </w:tc>
        <w:tc>
          <w:tcPr>
            <w:tcW w:w="1622" w:type="dxa"/>
          </w:tcPr>
          <w:p w14:paraId="4FE9921A" w14:textId="5C9559C6"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4E96D9EB" w14:textId="1C683240" w:rsidR="00465E60" w:rsidRPr="007123D8" w:rsidRDefault="00465E60" w:rsidP="00465E60">
            <w:pPr>
              <w:rPr>
                <w:rFonts w:eastAsia="Times New Roman"/>
                <w:sz w:val="20"/>
                <w:szCs w:val="20"/>
              </w:rPr>
            </w:pPr>
            <w:r w:rsidRPr="007123D8">
              <w:rPr>
                <w:rFonts w:eastAsia="Times New Roman"/>
                <w:sz w:val="20"/>
                <w:szCs w:val="20"/>
              </w:rPr>
              <w:t>Steve Miller</w:t>
            </w:r>
          </w:p>
        </w:tc>
        <w:tc>
          <w:tcPr>
            <w:tcW w:w="2746" w:type="dxa"/>
          </w:tcPr>
          <w:p w14:paraId="0C32EA7C" w14:textId="0367DD8A" w:rsidR="00465E60" w:rsidRPr="007123D8" w:rsidRDefault="00465E60" w:rsidP="00465E60">
            <w:pPr>
              <w:rPr>
                <w:rFonts w:eastAsia="Times New Roman"/>
                <w:sz w:val="20"/>
                <w:szCs w:val="20"/>
              </w:rPr>
            </w:pPr>
            <w:r w:rsidRPr="007123D8">
              <w:rPr>
                <w:rFonts w:eastAsia="Times New Roman"/>
                <w:sz w:val="20"/>
                <w:szCs w:val="20"/>
              </w:rPr>
              <w:t xml:space="preserve">Idaho DEQ </w:t>
            </w:r>
            <w:r>
              <w:rPr>
                <w:rFonts w:eastAsia="Times New Roman"/>
                <w:sz w:val="20"/>
                <w:szCs w:val="20"/>
              </w:rPr>
              <w:t>-</w:t>
            </w:r>
            <w:r w:rsidRPr="007123D8">
              <w:rPr>
                <w:rFonts w:eastAsia="Times New Roman"/>
                <w:sz w:val="20"/>
                <w:szCs w:val="20"/>
              </w:rPr>
              <w:t xml:space="preserve"> Air Quality Bureau</w:t>
            </w:r>
          </w:p>
        </w:tc>
        <w:tc>
          <w:tcPr>
            <w:tcW w:w="1347" w:type="dxa"/>
          </w:tcPr>
          <w:p w14:paraId="20CFF5B9" w14:textId="77777777" w:rsidR="00465E60" w:rsidRPr="007123D8" w:rsidRDefault="00465E60" w:rsidP="00465E60">
            <w:pPr>
              <w:rPr>
                <w:rFonts w:eastAsia="Times New Roman"/>
                <w:sz w:val="20"/>
                <w:szCs w:val="20"/>
              </w:rPr>
            </w:pPr>
            <w:r w:rsidRPr="007123D8">
              <w:rPr>
                <w:rFonts w:eastAsia="Times New Roman"/>
                <w:sz w:val="20"/>
                <w:szCs w:val="20"/>
              </w:rPr>
              <w:t>State</w:t>
            </w:r>
          </w:p>
          <w:p w14:paraId="185A4FEC" w14:textId="4CF652B6" w:rsidR="00465E60" w:rsidRPr="007123D8" w:rsidRDefault="00465E60" w:rsidP="00465E60">
            <w:pPr>
              <w:rPr>
                <w:rFonts w:eastAsia="Times New Roman"/>
                <w:sz w:val="20"/>
                <w:szCs w:val="20"/>
              </w:rPr>
            </w:pPr>
          </w:p>
        </w:tc>
        <w:tc>
          <w:tcPr>
            <w:tcW w:w="1397" w:type="dxa"/>
          </w:tcPr>
          <w:p w14:paraId="5BB8BF0A" w14:textId="6512795F" w:rsidR="00465E60" w:rsidRPr="007123D8" w:rsidRDefault="00465E60" w:rsidP="00465E60">
            <w:pPr>
              <w:rPr>
                <w:rFonts w:eastAsia="Times New Roman"/>
                <w:sz w:val="20"/>
                <w:szCs w:val="20"/>
              </w:rPr>
            </w:pPr>
            <w:r w:rsidRPr="007123D8">
              <w:rPr>
                <w:rFonts w:eastAsia="Times New Roman"/>
                <w:sz w:val="20"/>
                <w:szCs w:val="20"/>
              </w:rPr>
              <w:t>Idaho</w:t>
            </w:r>
          </w:p>
        </w:tc>
      </w:tr>
      <w:tr w:rsidR="00465E60" w:rsidRPr="007123D8" w14:paraId="7B8739BB" w14:textId="77777777" w:rsidTr="00BA3C30">
        <w:trPr>
          <w:trHeight w:val="315"/>
        </w:trPr>
        <w:tc>
          <w:tcPr>
            <w:tcW w:w="1253" w:type="dxa"/>
          </w:tcPr>
          <w:p w14:paraId="28FE5F2C" w14:textId="31EE822A" w:rsidR="00465E60" w:rsidRPr="007123D8" w:rsidRDefault="00465E60" w:rsidP="00465E60">
            <w:pPr>
              <w:rPr>
                <w:rFonts w:eastAsia="Times New Roman"/>
                <w:sz w:val="20"/>
                <w:szCs w:val="20"/>
              </w:rPr>
            </w:pPr>
            <w:r>
              <w:rPr>
                <w:rFonts w:eastAsia="Times New Roman"/>
                <w:sz w:val="20"/>
                <w:szCs w:val="20"/>
              </w:rPr>
              <w:t>4</w:t>
            </w:r>
            <w:r w:rsidRPr="007123D8">
              <w:rPr>
                <w:rFonts w:eastAsia="Times New Roman"/>
                <w:sz w:val="20"/>
                <w:szCs w:val="20"/>
              </w:rPr>
              <w:t>/2</w:t>
            </w:r>
            <w:r>
              <w:rPr>
                <w:rFonts w:eastAsia="Times New Roman"/>
                <w:sz w:val="20"/>
                <w:szCs w:val="20"/>
              </w:rPr>
              <w:t>4</w:t>
            </w:r>
            <w:r w:rsidRPr="007123D8">
              <w:rPr>
                <w:rFonts w:eastAsia="Times New Roman"/>
                <w:sz w:val="20"/>
                <w:szCs w:val="20"/>
              </w:rPr>
              <w:t>/202</w:t>
            </w:r>
            <w:r>
              <w:rPr>
                <w:rFonts w:eastAsia="Times New Roman"/>
                <w:sz w:val="20"/>
                <w:szCs w:val="20"/>
              </w:rPr>
              <w:t>4</w:t>
            </w:r>
          </w:p>
        </w:tc>
        <w:tc>
          <w:tcPr>
            <w:tcW w:w="1622" w:type="dxa"/>
          </w:tcPr>
          <w:p w14:paraId="4195E217" w14:textId="77777777"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2E0F74A8" w14:textId="77777777" w:rsidR="00465E60" w:rsidRPr="007123D8" w:rsidRDefault="00465E60" w:rsidP="00465E60">
            <w:pPr>
              <w:rPr>
                <w:rFonts w:eastAsia="Times New Roman"/>
                <w:sz w:val="20"/>
                <w:szCs w:val="20"/>
              </w:rPr>
            </w:pPr>
            <w:r w:rsidRPr="007123D8">
              <w:rPr>
                <w:rFonts w:eastAsia="Times New Roman"/>
                <w:sz w:val="20"/>
                <w:szCs w:val="20"/>
              </w:rPr>
              <w:t>Karl Seltzer</w:t>
            </w:r>
          </w:p>
        </w:tc>
        <w:tc>
          <w:tcPr>
            <w:tcW w:w="2746" w:type="dxa"/>
          </w:tcPr>
          <w:p w14:paraId="21FB24E1" w14:textId="77777777" w:rsidR="00465E60" w:rsidRPr="007123D8" w:rsidRDefault="00465E60" w:rsidP="00465E60">
            <w:pPr>
              <w:rPr>
                <w:rFonts w:eastAsia="Times New Roman"/>
                <w:sz w:val="20"/>
                <w:szCs w:val="20"/>
              </w:rPr>
            </w:pPr>
            <w:r w:rsidRPr="007123D8">
              <w:rPr>
                <w:rFonts w:eastAsia="Times New Roman"/>
                <w:sz w:val="20"/>
                <w:szCs w:val="20"/>
              </w:rPr>
              <w:t>EPA OAQPS</w:t>
            </w:r>
          </w:p>
        </w:tc>
        <w:tc>
          <w:tcPr>
            <w:tcW w:w="1347" w:type="dxa"/>
          </w:tcPr>
          <w:p w14:paraId="3AC28908" w14:textId="77777777" w:rsidR="00465E60" w:rsidRPr="007123D8" w:rsidRDefault="00465E60" w:rsidP="00465E60">
            <w:pPr>
              <w:rPr>
                <w:rFonts w:eastAsia="Times New Roman"/>
                <w:sz w:val="20"/>
                <w:szCs w:val="20"/>
              </w:rPr>
            </w:pPr>
            <w:r w:rsidRPr="007123D8">
              <w:rPr>
                <w:rFonts w:eastAsia="Times New Roman"/>
                <w:sz w:val="20"/>
                <w:szCs w:val="20"/>
              </w:rPr>
              <w:t>Fed</w:t>
            </w:r>
          </w:p>
        </w:tc>
        <w:tc>
          <w:tcPr>
            <w:tcW w:w="1397" w:type="dxa"/>
          </w:tcPr>
          <w:p w14:paraId="540FC1B6" w14:textId="77777777" w:rsidR="00465E60" w:rsidRPr="007123D8" w:rsidRDefault="00465E60" w:rsidP="00465E60">
            <w:pPr>
              <w:rPr>
                <w:rFonts w:eastAsia="Times New Roman"/>
                <w:sz w:val="20"/>
                <w:szCs w:val="20"/>
              </w:rPr>
            </w:pPr>
            <w:r w:rsidRPr="007123D8">
              <w:rPr>
                <w:rFonts w:eastAsia="Times New Roman"/>
                <w:sz w:val="20"/>
                <w:szCs w:val="20"/>
              </w:rPr>
              <w:t>National</w:t>
            </w:r>
          </w:p>
        </w:tc>
      </w:tr>
      <w:tr w:rsidR="00465E60" w:rsidRPr="007123D8" w14:paraId="458C2FD7" w14:textId="77777777" w:rsidTr="00BA3C30">
        <w:trPr>
          <w:trHeight w:val="315"/>
        </w:trPr>
        <w:tc>
          <w:tcPr>
            <w:tcW w:w="1253" w:type="dxa"/>
          </w:tcPr>
          <w:p w14:paraId="1549843C" w14:textId="7161F644" w:rsidR="00465E60" w:rsidRDefault="00465E60" w:rsidP="00465E60">
            <w:pPr>
              <w:rPr>
                <w:rFonts w:eastAsia="Times New Roman"/>
                <w:sz w:val="20"/>
                <w:szCs w:val="20"/>
              </w:rPr>
            </w:pPr>
            <w:r w:rsidRPr="007123D8">
              <w:rPr>
                <w:rFonts w:eastAsia="Times New Roman"/>
                <w:sz w:val="20"/>
                <w:szCs w:val="20"/>
              </w:rPr>
              <w:t>5/29/202</w:t>
            </w:r>
            <w:r>
              <w:rPr>
                <w:rFonts w:eastAsia="Times New Roman"/>
                <w:sz w:val="20"/>
                <w:szCs w:val="20"/>
              </w:rPr>
              <w:t>4</w:t>
            </w:r>
          </w:p>
        </w:tc>
        <w:tc>
          <w:tcPr>
            <w:tcW w:w="1622" w:type="dxa"/>
          </w:tcPr>
          <w:p w14:paraId="4062B143" w14:textId="5F4FB1AD"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25372B69" w14:textId="0F6010B1" w:rsidR="00465E60" w:rsidRPr="007123D8" w:rsidRDefault="00465E60" w:rsidP="00465E60">
            <w:pPr>
              <w:rPr>
                <w:rFonts w:eastAsia="Times New Roman"/>
                <w:sz w:val="20"/>
                <w:szCs w:val="20"/>
              </w:rPr>
            </w:pPr>
            <w:r w:rsidRPr="00DA6E7C">
              <w:rPr>
                <w:rFonts w:eastAsia="Times New Roman"/>
                <w:sz w:val="20"/>
                <w:szCs w:val="20"/>
              </w:rPr>
              <w:t>Phil Swartzendruber</w:t>
            </w:r>
          </w:p>
        </w:tc>
        <w:tc>
          <w:tcPr>
            <w:tcW w:w="2746" w:type="dxa"/>
          </w:tcPr>
          <w:p w14:paraId="50892D57" w14:textId="736D1DC8" w:rsidR="00465E60" w:rsidRPr="007123D8" w:rsidRDefault="00465E60" w:rsidP="00465E60">
            <w:pPr>
              <w:rPr>
                <w:rFonts w:eastAsia="Times New Roman"/>
                <w:sz w:val="20"/>
                <w:szCs w:val="20"/>
              </w:rPr>
            </w:pPr>
            <w:r w:rsidRPr="00DA6E7C">
              <w:rPr>
                <w:rFonts w:eastAsia="Times New Roman"/>
                <w:sz w:val="20"/>
                <w:szCs w:val="20"/>
              </w:rPr>
              <w:t>Puget Sound Clean Air Agency</w:t>
            </w:r>
          </w:p>
        </w:tc>
        <w:tc>
          <w:tcPr>
            <w:tcW w:w="1347" w:type="dxa"/>
          </w:tcPr>
          <w:p w14:paraId="399D4669" w14:textId="3C1C666F" w:rsidR="00465E60" w:rsidRPr="007123D8" w:rsidRDefault="00465E60" w:rsidP="00465E60">
            <w:pPr>
              <w:rPr>
                <w:rFonts w:eastAsia="Times New Roman"/>
                <w:sz w:val="20"/>
                <w:szCs w:val="20"/>
              </w:rPr>
            </w:pPr>
            <w:r>
              <w:rPr>
                <w:rFonts w:eastAsia="Times New Roman"/>
                <w:sz w:val="20"/>
                <w:szCs w:val="20"/>
              </w:rPr>
              <w:t>Local</w:t>
            </w:r>
          </w:p>
        </w:tc>
        <w:tc>
          <w:tcPr>
            <w:tcW w:w="1397" w:type="dxa"/>
          </w:tcPr>
          <w:p w14:paraId="61A301E2" w14:textId="28929601" w:rsidR="00465E60" w:rsidRPr="007123D8" w:rsidRDefault="00465E60" w:rsidP="00465E60">
            <w:pPr>
              <w:rPr>
                <w:rFonts w:eastAsia="Times New Roman"/>
                <w:sz w:val="20"/>
                <w:szCs w:val="20"/>
              </w:rPr>
            </w:pPr>
            <w:r>
              <w:rPr>
                <w:rFonts w:eastAsia="Times New Roman"/>
                <w:sz w:val="20"/>
                <w:szCs w:val="20"/>
              </w:rPr>
              <w:t>Washington</w:t>
            </w:r>
          </w:p>
        </w:tc>
      </w:tr>
      <w:tr w:rsidR="00465E60" w:rsidRPr="007123D8" w14:paraId="2446F4B2" w14:textId="77777777" w:rsidTr="00BA3C30">
        <w:trPr>
          <w:trHeight w:val="315"/>
        </w:trPr>
        <w:tc>
          <w:tcPr>
            <w:tcW w:w="1253" w:type="dxa"/>
          </w:tcPr>
          <w:p w14:paraId="437EAF21" w14:textId="12988111" w:rsidR="00465E60" w:rsidRDefault="00465E60" w:rsidP="00465E60">
            <w:pPr>
              <w:rPr>
                <w:rFonts w:eastAsia="Times New Roman"/>
                <w:sz w:val="20"/>
                <w:szCs w:val="20"/>
              </w:rPr>
            </w:pPr>
            <w:r>
              <w:rPr>
                <w:rFonts w:eastAsia="Times New Roman"/>
                <w:sz w:val="20"/>
                <w:szCs w:val="20"/>
              </w:rPr>
              <w:t>6/26/2024</w:t>
            </w:r>
          </w:p>
        </w:tc>
        <w:tc>
          <w:tcPr>
            <w:tcW w:w="1622" w:type="dxa"/>
          </w:tcPr>
          <w:p w14:paraId="6E116C29" w14:textId="7B9FEE46"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2D6F65AB" w14:textId="4184E64C" w:rsidR="00465E60" w:rsidRPr="00DA6E7C" w:rsidRDefault="00465E60" w:rsidP="00465E60">
            <w:pPr>
              <w:rPr>
                <w:rFonts w:eastAsia="Times New Roman"/>
                <w:sz w:val="20"/>
                <w:szCs w:val="20"/>
              </w:rPr>
            </w:pPr>
            <w:r w:rsidRPr="007123D8">
              <w:rPr>
                <w:rFonts w:eastAsia="Times New Roman"/>
                <w:sz w:val="20"/>
                <w:szCs w:val="20"/>
              </w:rPr>
              <w:t>Jason Walker</w:t>
            </w:r>
          </w:p>
        </w:tc>
        <w:tc>
          <w:tcPr>
            <w:tcW w:w="2746" w:type="dxa"/>
          </w:tcPr>
          <w:p w14:paraId="259C25DE" w14:textId="2283B69F" w:rsidR="00465E60" w:rsidRPr="00DA6E7C" w:rsidRDefault="00465E60" w:rsidP="00465E60">
            <w:pPr>
              <w:rPr>
                <w:rFonts w:eastAsia="Times New Roman"/>
                <w:sz w:val="20"/>
                <w:szCs w:val="20"/>
              </w:rPr>
            </w:pPr>
            <w:r w:rsidRPr="007123D8">
              <w:rPr>
                <w:rFonts w:eastAsia="Times New Roman"/>
                <w:sz w:val="20"/>
                <w:szCs w:val="20"/>
              </w:rPr>
              <w:t>NW Band, Shoshone Nation - Washakie Reservation</w:t>
            </w:r>
          </w:p>
        </w:tc>
        <w:tc>
          <w:tcPr>
            <w:tcW w:w="1347" w:type="dxa"/>
          </w:tcPr>
          <w:p w14:paraId="726579D5" w14:textId="3201B067" w:rsidR="00465E60" w:rsidRDefault="00465E60" w:rsidP="00465E60">
            <w:pPr>
              <w:rPr>
                <w:rFonts w:eastAsia="Times New Roman"/>
                <w:sz w:val="20"/>
                <w:szCs w:val="20"/>
              </w:rPr>
            </w:pPr>
            <w:r w:rsidRPr="007123D8">
              <w:rPr>
                <w:rFonts w:eastAsia="Times New Roman"/>
                <w:sz w:val="20"/>
                <w:szCs w:val="20"/>
              </w:rPr>
              <w:t>Tribal</w:t>
            </w:r>
          </w:p>
        </w:tc>
        <w:tc>
          <w:tcPr>
            <w:tcW w:w="1397" w:type="dxa"/>
          </w:tcPr>
          <w:p w14:paraId="39FFC575" w14:textId="05D93391" w:rsidR="00465E60" w:rsidRDefault="00465E60" w:rsidP="00465E60">
            <w:pPr>
              <w:rPr>
                <w:rFonts w:eastAsia="Times New Roman"/>
                <w:sz w:val="20"/>
                <w:szCs w:val="20"/>
              </w:rPr>
            </w:pPr>
            <w:r w:rsidRPr="007123D8">
              <w:rPr>
                <w:rFonts w:eastAsia="Times New Roman"/>
                <w:sz w:val="20"/>
                <w:szCs w:val="20"/>
              </w:rPr>
              <w:t>Utah/Idaho</w:t>
            </w:r>
          </w:p>
        </w:tc>
      </w:tr>
      <w:tr w:rsidR="00465E60" w:rsidRPr="002931A1" w14:paraId="55F3862B" w14:textId="77777777" w:rsidTr="002F59E7">
        <w:trPr>
          <w:trHeight w:val="315"/>
        </w:trPr>
        <w:tc>
          <w:tcPr>
            <w:tcW w:w="1253" w:type="dxa"/>
          </w:tcPr>
          <w:p w14:paraId="6199FFA2" w14:textId="6883C200" w:rsidR="00465E60" w:rsidRPr="007123D8" w:rsidRDefault="00465E60" w:rsidP="00465E60">
            <w:pPr>
              <w:rPr>
                <w:rFonts w:eastAsia="Times New Roman"/>
                <w:sz w:val="20"/>
                <w:szCs w:val="20"/>
              </w:rPr>
            </w:pPr>
            <w:r>
              <w:rPr>
                <w:rFonts w:eastAsia="Times New Roman"/>
                <w:sz w:val="20"/>
                <w:szCs w:val="20"/>
              </w:rPr>
              <w:t>7/31/2024</w:t>
            </w:r>
          </w:p>
        </w:tc>
        <w:tc>
          <w:tcPr>
            <w:tcW w:w="1622" w:type="dxa"/>
          </w:tcPr>
          <w:p w14:paraId="6BF0C603" w14:textId="77777777"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0EE94AF8" w14:textId="77777777" w:rsidR="00465E60" w:rsidRPr="007123D8" w:rsidRDefault="00465E60" w:rsidP="00465E60">
            <w:pPr>
              <w:rPr>
                <w:rFonts w:eastAsia="Times New Roman"/>
                <w:sz w:val="20"/>
                <w:szCs w:val="20"/>
              </w:rPr>
            </w:pPr>
            <w:r w:rsidRPr="007123D8">
              <w:rPr>
                <w:rFonts w:eastAsia="Times New Roman"/>
                <w:sz w:val="20"/>
                <w:szCs w:val="20"/>
              </w:rPr>
              <w:t>Danny Powers</w:t>
            </w:r>
          </w:p>
        </w:tc>
        <w:tc>
          <w:tcPr>
            <w:tcW w:w="2746" w:type="dxa"/>
          </w:tcPr>
          <w:p w14:paraId="26EDB289" w14:textId="77777777" w:rsidR="00465E60" w:rsidRPr="007123D8" w:rsidRDefault="00465E60" w:rsidP="00465E60">
            <w:pPr>
              <w:rPr>
                <w:rFonts w:eastAsia="Times New Roman"/>
                <w:sz w:val="20"/>
                <w:szCs w:val="20"/>
              </w:rPr>
            </w:pPr>
            <w:r w:rsidRPr="007123D8">
              <w:rPr>
                <w:rFonts w:eastAsia="Times New Roman"/>
                <w:sz w:val="20"/>
                <w:szCs w:val="20"/>
              </w:rPr>
              <w:t>Southern Ute Indian Tribe</w:t>
            </w:r>
          </w:p>
        </w:tc>
        <w:tc>
          <w:tcPr>
            <w:tcW w:w="1347" w:type="dxa"/>
          </w:tcPr>
          <w:p w14:paraId="07E6EC38" w14:textId="77777777" w:rsidR="00465E60" w:rsidRPr="007123D8" w:rsidRDefault="00465E60" w:rsidP="00465E60">
            <w:pPr>
              <w:rPr>
                <w:rFonts w:eastAsia="Times New Roman"/>
                <w:sz w:val="20"/>
                <w:szCs w:val="20"/>
              </w:rPr>
            </w:pPr>
            <w:r w:rsidRPr="007123D8">
              <w:rPr>
                <w:rFonts w:eastAsia="Times New Roman"/>
                <w:sz w:val="20"/>
                <w:szCs w:val="20"/>
              </w:rPr>
              <w:t>Tribal</w:t>
            </w:r>
          </w:p>
        </w:tc>
        <w:tc>
          <w:tcPr>
            <w:tcW w:w="1397" w:type="dxa"/>
          </w:tcPr>
          <w:p w14:paraId="4100C788" w14:textId="77777777" w:rsidR="00465E60" w:rsidRPr="007123D8" w:rsidRDefault="00465E60" w:rsidP="00465E60">
            <w:pPr>
              <w:rPr>
                <w:rFonts w:eastAsia="Times New Roman"/>
                <w:sz w:val="20"/>
                <w:szCs w:val="20"/>
              </w:rPr>
            </w:pPr>
            <w:r w:rsidRPr="007123D8">
              <w:rPr>
                <w:rFonts w:eastAsia="Times New Roman"/>
                <w:sz w:val="20"/>
                <w:szCs w:val="20"/>
              </w:rPr>
              <w:t>4 Corners</w:t>
            </w:r>
          </w:p>
        </w:tc>
      </w:tr>
      <w:tr w:rsidR="00465E60" w:rsidRPr="002931A1" w14:paraId="2652B693" w14:textId="77777777" w:rsidTr="002F59E7">
        <w:trPr>
          <w:trHeight w:val="315"/>
        </w:trPr>
        <w:tc>
          <w:tcPr>
            <w:tcW w:w="1253" w:type="dxa"/>
          </w:tcPr>
          <w:p w14:paraId="0154E85C" w14:textId="7E8A3134" w:rsidR="00465E60" w:rsidRPr="007123D8" w:rsidRDefault="00465E60" w:rsidP="00465E60">
            <w:pPr>
              <w:rPr>
                <w:rFonts w:eastAsia="Times New Roman"/>
                <w:sz w:val="20"/>
                <w:szCs w:val="20"/>
              </w:rPr>
            </w:pPr>
            <w:r>
              <w:rPr>
                <w:rFonts w:eastAsia="Times New Roman"/>
                <w:sz w:val="20"/>
                <w:szCs w:val="20"/>
              </w:rPr>
              <w:t>8/28/2024</w:t>
            </w:r>
          </w:p>
        </w:tc>
        <w:tc>
          <w:tcPr>
            <w:tcW w:w="1622" w:type="dxa"/>
          </w:tcPr>
          <w:p w14:paraId="3162B085" w14:textId="42FCB77C" w:rsidR="00465E60" w:rsidRPr="007123D8" w:rsidRDefault="00465E60" w:rsidP="00465E60">
            <w:pPr>
              <w:rPr>
                <w:rFonts w:eastAsia="Times New Roman"/>
                <w:sz w:val="20"/>
                <w:szCs w:val="20"/>
              </w:rPr>
            </w:pPr>
            <w:r w:rsidRPr="007123D8">
              <w:rPr>
                <w:rFonts w:eastAsia="Times New Roman"/>
                <w:sz w:val="20"/>
                <w:szCs w:val="20"/>
              </w:rPr>
              <w:t>11:30am – 1pm</w:t>
            </w:r>
          </w:p>
        </w:tc>
        <w:tc>
          <w:tcPr>
            <w:tcW w:w="1535" w:type="dxa"/>
          </w:tcPr>
          <w:p w14:paraId="321AA068" w14:textId="54B5DC86" w:rsidR="00465E60" w:rsidRPr="007B31B5" w:rsidRDefault="00465E60" w:rsidP="00465E60">
            <w:pPr>
              <w:rPr>
                <w:rFonts w:eastAsia="Times New Roman"/>
                <w:i/>
                <w:sz w:val="20"/>
                <w:szCs w:val="20"/>
              </w:rPr>
            </w:pPr>
            <w:r w:rsidRPr="007B31B5">
              <w:rPr>
                <w:rFonts w:eastAsia="Times New Roman"/>
                <w:i/>
                <w:sz w:val="20"/>
                <w:szCs w:val="20"/>
              </w:rPr>
              <w:t>Vacant</w:t>
            </w:r>
          </w:p>
        </w:tc>
        <w:tc>
          <w:tcPr>
            <w:tcW w:w="2746" w:type="dxa"/>
          </w:tcPr>
          <w:p w14:paraId="42887CB3" w14:textId="638F113E" w:rsidR="00465E60" w:rsidRPr="007B31B5" w:rsidRDefault="00465E60" w:rsidP="00465E60">
            <w:pPr>
              <w:rPr>
                <w:rFonts w:eastAsia="Times New Roman"/>
                <w:i/>
                <w:sz w:val="20"/>
                <w:szCs w:val="20"/>
              </w:rPr>
            </w:pPr>
            <w:r w:rsidRPr="007B31B5">
              <w:rPr>
                <w:rFonts w:eastAsia="Times New Roman"/>
                <w:i/>
                <w:sz w:val="20"/>
                <w:szCs w:val="20"/>
              </w:rPr>
              <w:t>NPS</w:t>
            </w:r>
          </w:p>
        </w:tc>
        <w:tc>
          <w:tcPr>
            <w:tcW w:w="1347" w:type="dxa"/>
          </w:tcPr>
          <w:p w14:paraId="0924C918" w14:textId="5E16316F" w:rsidR="00465E60" w:rsidRPr="007B31B5" w:rsidRDefault="00465E60" w:rsidP="00465E60">
            <w:pPr>
              <w:rPr>
                <w:rFonts w:eastAsia="Times New Roman"/>
                <w:i/>
                <w:sz w:val="20"/>
                <w:szCs w:val="20"/>
              </w:rPr>
            </w:pPr>
            <w:r w:rsidRPr="007B31B5">
              <w:rPr>
                <w:rFonts w:eastAsia="Times New Roman"/>
                <w:i/>
                <w:sz w:val="20"/>
                <w:szCs w:val="20"/>
              </w:rPr>
              <w:t>Fed</w:t>
            </w:r>
          </w:p>
        </w:tc>
        <w:tc>
          <w:tcPr>
            <w:tcW w:w="1397" w:type="dxa"/>
          </w:tcPr>
          <w:p w14:paraId="63434248" w14:textId="77777777" w:rsidR="00465E60" w:rsidRPr="007123D8" w:rsidRDefault="00465E60" w:rsidP="00465E60">
            <w:pPr>
              <w:rPr>
                <w:rFonts w:eastAsia="Times New Roman"/>
                <w:sz w:val="20"/>
                <w:szCs w:val="20"/>
              </w:rPr>
            </w:pPr>
          </w:p>
        </w:tc>
      </w:tr>
    </w:tbl>
    <w:p w14:paraId="19310894" w14:textId="5F90933F" w:rsidR="00E15FB9" w:rsidRPr="00DF655A" w:rsidRDefault="00E15FB9" w:rsidP="00DF655A">
      <w:pPr>
        <w:rPr>
          <w:rStyle w:val="Strong"/>
        </w:rPr>
      </w:pPr>
    </w:p>
    <w:sectPr w:rsidR="00E15FB9" w:rsidRPr="00DF655A" w:rsidSect="00187C51">
      <w:pgSz w:w="12240" w:h="15840"/>
      <w:pgMar w:top="72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E54DA"/>
    <w:multiLevelType w:val="hybridMultilevel"/>
    <w:tmpl w:val="F68ACCD0"/>
    <w:lvl w:ilvl="0" w:tplc="A93037C6">
      <w:start w:val="1"/>
      <w:numFmt w:val="bullet"/>
      <w:lvlText w:val=""/>
      <w:lvlJc w:val="left"/>
      <w:pPr>
        <w:tabs>
          <w:tab w:val="num" w:pos="720"/>
        </w:tabs>
        <w:ind w:left="720" w:hanging="360"/>
      </w:pPr>
      <w:rPr>
        <w:rFonts w:ascii="Symbol" w:hAnsi="Symbol" w:hint="default"/>
        <w:sz w:val="20"/>
      </w:rPr>
    </w:lvl>
    <w:lvl w:ilvl="1" w:tplc="F98C15F0">
      <w:start w:val="1"/>
      <w:numFmt w:val="bullet"/>
      <w:lvlText w:val="o"/>
      <w:lvlJc w:val="left"/>
      <w:pPr>
        <w:tabs>
          <w:tab w:val="num" w:pos="1440"/>
        </w:tabs>
        <w:ind w:left="1440" w:hanging="360"/>
      </w:pPr>
      <w:rPr>
        <w:rFonts w:ascii="Courier New" w:hAnsi="Courier New" w:cs="Times New Roman" w:hint="default"/>
        <w:sz w:val="20"/>
      </w:rPr>
    </w:lvl>
    <w:lvl w:ilvl="2" w:tplc="E80E115E">
      <w:start w:val="1"/>
      <w:numFmt w:val="bullet"/>
      <w:lvlText w:val=""/>
      <w:lvlJc w:val="left"/>
      <w:pPr>
        <w:tabs>
          <w:tab w:val="num" w:pos="2160"/>
        </w:tabs>
        <w:ind w:left="2160" w:hanging="360"/>
      </w:pPr>
      <w:rPr>
        <w:rFonts w:ascii="Wingdings" w:hAnsi="Wingdings" w:hint="default"/>
        <w:sz w:val="20"/>
      </w:rPr>
    </w:lvl>
    <w:lvl w:ilvl="3" w:tplc="8EDE4370">
      <w:start w:val="1"/>
      <w:numFmt w:val="bullet"/>
      <w:lvlText w:val=""/>
      <w:lvlJc w:val="left"/>
      <w:pPr>
        <w:tabs>
          <w:tab w:val="num" w:pos="2880"/>
        </w:tabs>
        <w:ind w:left="2880" w:hanging="360"/>
      </w:pPr>
      <w:rPr>
        <w:rFonts w:ascii="Wingdings" w:hAnsi="Wingdings" w:hint="default"/>
        <w:sz w:val="20"/>
      </w:rPr>
    </w:lvl>
    <w:lvl w:ilvl="4" w:tplc="AD82FDEC">
      <w:start w:val="1"/>
      <w:numFmt w:val="bullet"/>
      <w:lvlText w:val=""/>
      <w:lvlJc w:val="left"/>
      <w:pPr>
        <w:tabs>
          <w:tab w:val="num" w:pos="3600"/>
        </w:tabs>
        <w:ind w:left="3600" w:hanging="360"/>
      </w:pPr>
      <w:rPr>
        <w:rFonts w:ascii="Wingdings" w:hAnsi="Wingdings" w:hint="default"/>
        <w:sz w:val="20"/>
      </w:rPr>
    </w:lvl>
    <w:lvl w:ilvl="5" w:tplc="05EEDDD4">
      <w:start w:val="1"/>
      <w:numFmt w:val="bullet"/>
      <w:lvlText w:val=""/>
      <w:lvlJc w:val="left"/>
      <w:pPr>
        <w:tabs>
          <w:tab w:val="num" w:pos="4320"/>
        </w:tabs>
        <w:ind w:left="4320" w:hanging="360"/>
      </w:pPr>
      <w:rPr>
        <w:rFonts w:ascii="Wingdings" w:hAnsi="Wingdings" w:hint="default"/>
        <w:sz w:val="20"/>
      </w:rPr>
    </w:lvl>
    <w:lvl w:ilvl="6" w:tplc="D2269F7A">
      <w:start w:val="1"/>
      <w:numFmt w:val="bullet"/>
      <w:lvlText w:val=""/>
      <w:lvlJc w:val="left"/>
      <w:pPr>
        <w:tabs>
          <w:tab w:val="num" w:pos="5040"/>
        </w:tabs>
        <w:ind w:left="5040" w:hanging="360"/>
      </w:pPr>
      <w:rPr>
        <w:rFonts w:ascii="Wingdings" w:hAnsi="Wingdings" w:hint="default"/>
        <w:sz w:val="20"/>
      </w:rPr>
    </w:lvl>
    <w:lvl w:ilvl="7" w:tplc="7C5C549C">
      <w:start w:val="1"/>
      <w:numFmt w:val="bullet"/>
      <w:lvlText w:val=""/>
      <w:lvlJc w:val="left"/>
      <w:pPr>
        <w:tabs>
          <w:tab w:val="num" w:pos="5760"/>
        </w:tabs>
        <w:ind w:left="5760" w:hanging="360"/>
      </w:pPr>
      <w:rPr>
        <w:rFonts w:ascii="Wingdings" w:hAnsi="Wingdings" w:hint="default"/>
        <w:sz w:val="20"/>
      </w:rPr>
    </w:lvl>
    <w:lvl w:ilvl="8" w:tplc="3C26E7C0">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8363E"/>
    <w:multiLevelType w:val="hybridMultilevel"/>
    <w:tmpl w:val="B2D08AB4"/>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b w:val="0"/>
        <w:bCs/>
      </w:rPr>
    </w:lvl>
    <w:lvl w:ilvl="2" w:tplc="04090003">
      <w:start w:val="1"/>
      <w:numFmt w:val="bullet"/>
      <w:lvlText w:val="o"/>
      <w:lvlJc w:val="left"/>
      <w:pPr>
        <w:ind w:left="1800" w:hanging="360"/>
      </w:pPr>
      <w:rPr>
        <w:rFonts w:ascii="Courier New" w:hAnsi="Courier New" w:cs="Courier New"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260288"/>
    <w:multiLevelType w:val="hybridMultilevel"/>
    <w:tmpl w:val="63DC737A"/>
    <w:lvl w:ilvl="0" w:tplc="04090001">
      <w:start w:val="1"/>
      <w:numFmt w:val="bullet"/>
      <w:lvlText w:val=""/>
      <w:lvlJc w:val="left"/>
      <w:pPr>
        <w:ind w:left="360" w:hanging="360"/>
      </w:pPr>
      <w:rPr>
        <w:rFonts w:ascii="Symbol" w:hAnsi="Symbol" w:hint="default"/>
      </w:rPr>
    </w:lvl>
    <w:lvl w:ilvl="1" w:tplc="ABD0FC84">
      <w:start w:val="1"/>
      <w:numFmt w:val="bullet"/>
      <w:lvlText w:val=""/>
      <w:lvlJc w:val="left"/>
      <w:pPr>
        <w:ind w:left="1080" w:hanging="360"/>
      </w:pPr>
      <w:rPr>
        <w:rFonts w:ascii="Symbol" w:hAnsi="Symbol" w:hint="default"/>
        <w:b w:val="0"/>
        <w:bCs/>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750DB4"/>
    <w:multiLevelType w:val="hybridMultilevel"/>
    <w:tmpl w:val="94F04802"/>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b w:val="0"/>
        <w:bCs/>
      </w:rPr>
    </w:lvl>
    <w:lvl w:ilvl="2" w:tplc="FFFFFFFF">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E63D3"/>
    <w:multiLevelType w:val="multilevel"/>
    <w:tmpl w:val="C8D053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6A78B9"/>
    <w:multiLevelType w:val="multilevel"/>
    <w:tmpl w:val="60FE4F4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40C86"/>
    <w:multiLevelType w:val="hybridMultilevel"/>
    <w:tmpl w:val="7DE4FE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F536C3"/>
    <w:multiLevelType w:val="multilevel"/>
    <w:tmpl w:val="144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0"/>
  </w:num>
  <w:num w:numId="5">
    <w:abstractNumId w:val="11"/>
  </w:num>
  <w:num w:numId="6">
    <w:abstractNumId w:val="8"/>
  </w:num>
  <w:num w:numId="7">
    <w:abstractNumId w:val="3"/>
  </w:num>
  <w:num w:numId="8">
    <w:abstractNumId w:val="13"/>
  </w:num>
  <w:num w:numId="9">
    <w:abstractNumId w:val="9"/>
  </w:num>
  <w:num w:numId="10">
    <w:abstractNumId w:val="10"/>
  </w:num>
  <w:num w:numId="11">
    <w:abstractNumId w:val="2"/>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3NzY2NzM1tDA0NzJW0lEKTi0uzszPAykwrAUAsBm0RiwAAAA="/>
  </w:docVars>
  <w:rsids>
    <w:rsidRoot w:val="00E7480A"/>
    <w:rsid w:val="00000EFB"/>
    <w:rsid w:val="00005E60"/>
    <w:rsid w:val="00016838"/>
    <w:rsid w:val="00021BD7"/>
    <w:rsid w:val="00022F4A"/>
    <w:rsid w:val="00025F9C"/>
    <w:rsid w:val="00030E8B"/>
    <w:rsid w:val="0003176D"/>
    <w:rsid w:val="00033B28"/>
    <w:rsid w:val="00037897"/>
    <w:rsid w:val="00043C4B"/>
    <w:rsid w:val="00044231"/>
    <w:rsid w:val="00044701"/>
    <w:rsid w:val="000511B3"/>
    <w:rsid w:val="00051805"/>
    <w:rsid w:val="00052193"/>
    <w:rsid w:val="00054F7C"/>
    <w:rsid w:val="00061621"/>
    <w:rsid w:val="00064A0C"/>
    <w:rsid w:val="00066109"/>
    <w:rsid w:val="00070F3A"/>
    <w:rsid w:val="00071A1B"/>
    <w:rsid w:val="0007209C"/>
    <w:rsid w:val="00080AE2"/>
    <w:rsid w:val="00084D51"/>
    <w:rsid w:val="00085877"/>
    <w:rsid w:val="00085A7D"/>
    <w:rsid w:val="00085DF7"/>
    <w:rsid w:val="000908C1"/>
    <w:rsid w:val="000A1951"/>
    <w:rsid w:val="000B2290"/>
    <w:rsid w:val="000B48D1"/>
    <w:rsid w:val="000B7ABF"/>
    <w:rsid w:val="000C10F4"/>
    <w:rsid w:val="000C4D9C"/>
    <w:rsid w:val="000D2B50"/>
    <w:rsid w:val="000D5186"/>
    <w:rsid w:val="000E05F6"/>
    <w:rsid w:val="000E654B"/>
    <w:rsid w:val="000E67E6"/>
    <w:rsid w:val="000F02DE"/>
    <w:rsid w:val="000F78D4"/>
    <w:rsid w:val="00100B05"/>
    <w:rsid w:val="001028D9"/>
    <w:rsid w:val="00103870"/>
    <w:rsid w:val="00106DB6"/>
    <w:rsid w:val="00113EE4"/>
    <w:rsid w:val="00115CA8"/>
    <w:rsid w:val="00115FE4"/>
    <w:rsid w:val="00116103"/>
    <w:rsid w:val="001206AD"/>
    <w:rsid w:val="00121051"/>
    <w:rsid w:val="00123E42"/>
    <w:rsid w:val="00125331"/>
    <w:rsid w:val="001259BD"/>
    <w:rsid w:val="00127172"/>
    <w:rsid w:val="00141447"/>
    <w:rsid w:val="0014439E"/>
    <w:rsid w:val="00146F97"/>
    <w:rsid w:val="00147614"/>
    <w:rsid w:val="0015208F"/>
    <w:rsid w:val="001551C3"/>
    <w:rsid w:val="00162515"/>
    <w:rsid w:val="0016739F"/>
    <w:rsid w:val="00172146"/>
    <w:rsid w:val="001722D9"/>
    <w:rsid w:val="00172CD6"/>
    <w:rsid w:val="00173BD1"/>
    <w:rsid w:val="00177626"/>
    <w:rsid w:val="00186E44"/>
    <w:rsid w:val="00187C51"/>
    <w:rsid w:val="001A0161"/>
    <w:rsid w:val="001A0F54"/>
    <w:rsid w:val="001A2982"/>
    <w:rsid w:val="001B08C1"/>
    <w:rsid w:val="001B297D"/>
    <w:rsid w:val="001B4CC6"/>
    <w:rsid w:val="001C0EF5"/>
    <w:rsid w:val="001C2AF3"/>
    <w:rsid w:val="001C64E9"/>
    <w:rsid w:val="001C71FA"/>
    <w:rsid w:val="001D03C8"/>
    <w:rsid w:val="001E30BB"/>
    <w:rsid w:val="001E4A0D"/>
    <w:rsid w:val="001E5217"/>
    <w:rsid w:val="001E778C"/>
    <w:rsid w:val="001F1AE4"/>
    <w:rsid w:val="001F4DA7"/>
    <w:rsid w:val="002018CA"/>
    <w:rsid w:val="00201A6F"/>
    <w:rsid w:val="00203004"/>
    <w:rsid w:val="00205178"/>
    <w:rsid w:val="00205F54"/>
    <w:rsid w:val="002120F9"/>
    <w:rsid w:val="00220867"/>
    <w:rsid w:val="002304FA"/>
    <w:rsid w:val="002306D7"/>
    <w:rsid w:val="0025797E"/>
    <w:rsid w:val="00264977"/>
    <w:rsid w:val="00264DE5"/>
    <w:rsid w:val="00271D75"/>
    <w:rsid w:val="00272672"/>
    <w:rsid w:val="00277C66"/>
    <w:rsid w:val="00281AE1"/>
    <w:rsid w:val="0028408D"/>
    <w:rsid w:val="00286584"/>
    <w:rsid w:val="00286D68"/>
    <w:rsid w:val="0028766A"/>
    <w:rsid w:val="0029021E"/>
    <w:rsid w:val="0029189E"/>
    <w:rsid w:val="002931A1"/>
    <w:rsid w:val="00297101"/>
    <w:rsid w:val="002A3B07"/>
    <w:rsid w:val="002A3CF3"/>
    <w:rsid w:val="002C1237"/>
    <w:rsid w:val="002C1752"/>
    <w:rsid w:val="002C280D"/>
    <w:rsid w:val="002D403A"/>
    <w:rsid w:val="002D5AAA"/>
    <w:rsid w:val="002D6CBF"/>
    <w:rsid w:val="002E18D8"/>
    <w:rsid w:val="002E6756"/>
    <w:rsid w:val="002E6E58"/>
    <w:rsid w:val="002F123D"/>
    <w:rsid w:val="002F164B"/>
    <w:rsid w:val="002F3E1D"/>
    <w:rsid w:val="002F3E23"/>
    <w:rsid w:val="002F7453"/>
    <w:rsid w:val="00300683"/>
    <w:rsid w:val="003059C8"/>
    <w:rsid w:val="00306675"/>
    <w:rsid w:val="0030680D"/>
    <w:rsid w:val="00307937"/>
    <w:rsid w:val="003200E9"/>
    <w:rsid w:val="00327D6A"/>
    <w:rsid w:val="0033059E"/>
    <w:rsid w:val="00331295"/>
    <w:rsid w:val="00331A99"/>
    <w:rsid w:val="00332E1D"/>
    <w:rsid w:val="0033358F"/>
    <w:rsid w:val="0033532D"/>
    <w:rsid w:val="003356DF"/>
    <w:rsid w:val="0033659F"/>
    <w:rsid w:val="00336D1C"/>
    <w:rsid w:val="00343C95"/>
    <w:rsid w:val="00344CDE"/>
    <w:rsid w:val="00345616"/>
    <w:rsid w:val="003466C8"/>
    <w:rsid w:val="00353E4F"/>
    <w:rsid w:val="00357529"/>
    <w:rsid w:val="00365F9B"/>
    <w:rsid w:val="00370837"/>
    <w:rsid w:val="003717BA"/>
    <w:rsid w:val="003719B4"/>
    <w:rsid w:val="00372C37"/>
    <w:rsid w:val="003809CC"/>
    <w:rsid w:val="00380DCC"/>
    <w:rsid w:val="0038100D"/>
    <w:rsid w:val="00384564"/>
    <w:rsid w:val="00393C60"/>
    <w:rsid w:val="003952C3"/>
    <w:rsid w:val="00396F7C"/>
    <w:rsid w:val="003A0200"/>
    <w:rsid w:val="003A08D9"/>
    <w:rsid w:val="003A7FE0"/>
    <w:rsid w:val="003B3F26"/>
    <w:rsid w:val="003B503B"/>
    <w:rsid w:val="003C1589"/>
    <w:rsid w:val="003C182E"/>
    <w:rsid w:val="003C2594"/>
    <w:rsid w:val="003C35FF"/>
    <w:rsid w:val="003C4920"/>
    <w:rsid w:val="003D032D"/>
    <w:rsid w:val="003D666A"/>
    <w:rsid w:val="003E2103"/>
    <w:rsid w:val="003E2A79"/>
    <w:rsid w:val="003E2F59"/>
    <w:rsid w:val="003E3A44"/>
    <w:rsid w:val="003E4F80"/>
    <w:rsid w:val="003F33A3"/>
    <w:rsid w:val="003F43BD"/>
    <w:rsid w:val="003F6A42"/>
    <w:rsid w:val="003F719F"/>
    <w:rsid w:val="003F7DA2"/>
    <w:rsid w:val="004047DA"/>
    <w:rsid w:val="0040513E"/>
    <w:rsid w:val="0042109E"/>
    <w:rsid w:val="0042144B"/>
    <w:rsid w:val="00421899"/>
    <w:rsid w:val="004220D9"/>
    <w:rsid w:val="00422399"/>
    <w:rsid w:val="00422978"/>
    <w:rsid w:val="00424F02"/>
    <w:rsid w:val="004254FF"/>
    <w:rsid w:val="00427E46"/>
    <w:rsid w:val="00430383"/>
    <w:rsid w:val="0043413C"/>
    <w:rsid w:val="00434917"/>
    <w:rsid w:val="00435873"/>
    <w:rsid w:val="00440A6E"/>
    <w:rsid w:val="00442AC5"/>
    <w:rsid w:val="00443B4B"/>
    <w:rsid w:val="00446269"/>
    <w:rsid w:val="00450999"/>
    <w:rsid w:val="00450A5A"/>
    <w:rsid w:val="004511E5"/>
    <w:rsid w:val="00451E4F"/>
    <w:rsid w:val="004561AC"/>
    <w:rsid w:val="004626E7"/>
    <w:rsid w:val="00463FD2"/>
    <w:rsid w:val="004655FE"/>
    <w:rsid w:val="00465E60"/>
    <w:rsid w:val="00466FAB"/>
    <w:rsid w:val="00481704"/>
    <w:rsid w:val="00481F54"/>
    <w:rsid w:val="00483C66"/>
    <w:rsid w:val="0049082A"/>
    <w:rsid w:val="004945FE"/>
    <w:rsid w:val="0049491E"/>
    <w:rsid w:val="00495313"/>
    <w:rsid w:val="004A3C3E"/>
    <w:rsid w:val="004A489C"/>
    <w:rsid w:val="004A5DFE"/>
    <w:rsid w:val="004A6D4C"/>
    <w:rsid w:val="004B6E3A"/>
    <w:rsid w:val="004B718E"/>
    <w:rsid w:val="004C19AB"/>
    <w:rsid w:val="004C289C"/>
    <w:rsid w:val="004D2291"/>
    <w:rsid w:val="004E2DD5"/>
    <w:rsid w:val="004E55C1"/>
    <w:rsid w:val="004F2B83"/>
    <w:rsid w:val="004F77B2"/>
    <w:rsid w:val="00500A22"/>
    <w:rsid w:val="0050286D"/>
    <w:rsid w:val="00506A2F"/>
    <w:rsid w:val="0050790B"/>
    <w:rsid w:val="005140EA"/>
    <w:rsid w:val="0051587B"/>
    <w:rsid w:val="00515AAA"/>
    <w:rsid w:val="0051604E"/>
    <w:rsid w:val="005200BB"/>
    <w:rsid w:val="005273E2"/>
    <w:rsid w:val="0053103A"/>
    <w:rsid w:val="00531B54"/>
    <w:rsid w:val="00537E13"/>
    <w:rsid w:val="00542229"/>
    <w:rsid w:val="005430DB"/>
    <w:rsid w:val="0055296E"/>
    <w:rsid w:val="00553A4C"/>
    <w:rsid w:val="0055634A"/>
    <w:rsid w:val="005616A1"/>
    <w:rsid w:val="00565E07"/>
    <w:rsid w:val="00567DE1"/>
    <w:rsid w:val="005701D9"/>
    <w:rsid w:val="00571161"/>
    <w:rsid w:val="00573EEC"/>
    <w:rsid w:val="00574916"/>
    <w:rsid w:val="00577709"/>
    <w:rsid w:val="00580BE6"/>
    <w:rsid w:val="0058195B"/>
    <w:rsid w:val="00582336"/>
    <w:rsid w:val="0058270C"/>
    <w:rsid w:val="005836A0"/>
    <w:rsid w:val="005836A8"/>
    <w:rsid w:val="00583BE0"/>
    <w:rsid w:val="00584D00"/>
    <w:rsid w:val="00584FD5"/>
    <w:rsid w:val="00586070"/>
    <w:rsid w:val="00593B85"/>
    <w:rsid w:val="00596F71"/>
    <w:rsid w:val="0059711B"/>
    <w:rsid w:val="00597240"/>
    <w:rsid w:val="005A0CD2"/>
    <w:rsid w:val="005A1286"/>
    <w:rsid w:val="005A23F2"/>
    <w:rsid w:val="005B121A"/>
    <w:rsid w:val="005B3459"/>
    <w:rsid w:val="005B3E98"/>
    <w:rsid w:val="005B6DE9"/>
    <w:rsid w:val="005C180B"/>
    <w:rsid w:val="005C299F"/>
    <w:rsid w:val="005C39B0"/>
    <w:rsid w:val="005C7837"/>
    <w:rsid w:val="005D4705"/>
    <w:rsid w:val="005D60DC"/>
    <w:rsid w:val="005D79DE"/>
    <w:rsid w:val="005E01C3"/>
    <w:rsid w:val="005E1367"/>
    <w:rsid w:val="005E20C1"/>
    <w:rsid w:val="005E22B0"/>
    <w:rsid w:val="005E4C73"/>
    <w:rsid w:val="005E6AA5"/>
    <w:rsid w:val="005F26C7"/>
    <w:rsid w:val="005F30FA"/>
    <w:rsid w:val="005F3617"/>
    <w:rsid w:val="00601C35"/>
    <w:rsid w:val="00602A16"/>
    <w:rsid w:val="00603ED8"/>
    <w:rsid w:val="006047C3"/>
    <w:rsid w:val="00605A5C"/>
    <w:rsid w:val="00607903"/>
    <w:rsid w:val="00607A03"/>
    <w:rsid w:val="00607E0A"/>
    <w:rsid w:val="00612F16"/>
    <w:rsid w:val="00614530"/>
    <w:rsid w:val="006148ED"/>
    <w:rsid w:val="00615F94"/>
    <w:rsid w:val="00616FF1"/>
    <w:rsid w:val="00617F0D"/>
    <w:rsid w:val="0062461C"/>
    <w:rsid w:val="00632915"/>
    <w:rsid w:val="00634110"/>
    <w:rsid w:val="006360EE"/>
    <w:rsid w:val="006365C8"/>
    <w:rsid w:val="00644F0D"/>
    <w:rsid w:val="00650F23"/>
    <w:rsid w:val="00652E10"/>
    <w:rsid w:val="00655BFC"/>
    <w:rsid w:val="00656A25"/>
    <w:rsid w:val="006604B3"/>
    <w:rsid w:val="00661568"/>
    <w:rsid w:val="00662942"/>
    <w:rsid w:val="0066457A"/>
    <w:rsid w:val="006676AD"/>
    <w:rsid w:val="0066781B"/>
    <w:rsid w:val="00671B35"/>
    <w:rsid w:val="00672AFB"/>
    <w:rsid w:val="00673973"/>
    <w:rsid w:val="0067702E"/>
    <w:rsid w:val="0068011D"/>
    <w:rsid w:val="006811B4"/>
    <w:rsid w:val="00685654"/>
    <w:rsid w:val="00693C63"/>
    <w:rsid w:val="006A0CC1"/>
    <w:rsid w:val="006B13C7"/>
    <w:rsid w:val="006B5C8A"/>
    <w:rsid w:val="006C04D2"/>
    <w:rsid w:val="006C0975"/>
    <w:rsid w:val="006C0DC5"/>
    <w:rsid w:val="006C2FC4"/>
    <w:rsid w:val="006C4D4B"/>
    <w:rsid w:val="006C6118"/>
    <w:rsid w:val="006D03D8"/>
    <w:rsid w:val="006D40C0"/>
    <w:rsid w:val="006D4DD5"/>
    <w:rsid w:val="006D5482"/>
    <w:rsid w:val="007014BF"/>
    <w:rsid w:val="00706C30"/>
    <w:rsid w:val="007113F6"/>
    <w:rsid w:val="007123D8"/>
    <w:rsid w:val="0071462D"/>
    <w:rsid w:val="0071581F"/>
    <w:rsid w:val="00715A88"/>
    <w:rsid w:val="00727CEC"/>
    <w:rsid w:val="007335C2"/>
    <w:rsid w:val="00736041"/>
    <w:rsid w:val="00737C33"/>
    <w:rsid w:val="007406A8"/>
    <w:rsid w:val="007512ED"/>
    <w:rsid w:val="00752D07"/>
    <w:rsid w:val="00752E98"/>
    <w:rsid w:val="00754782"/>
    <w:rsid w:val="00756BB6"/>
    <w:rsid w:val="00763B15"/>
    <w:rsid w:val="0076502A"/>
    <w:rsid w:val="00765291"/>
    <w:rsid w:val="0076585F"/>
    <w:rsid w:val="00770268"/>
    <w:rsid w:val="00770625"/>
    <w:rsid w:val="00770FBF"/>
    <w:rsid w:val="00771166"/>
    <w:rsid w:val="00773668"/>
    <w:rsid w:val="0077460A"/>
    <w:rsid w:val="007760E8"/>
    <w:rsid w:val="00781664"/>
    <w:rsid w:val="00783A5C"/>
    <w:rsid w:val="0079502D"/>
    <w:rsid w:val="00795810"/>
    <w:rsid w:val="007A701A"/>
    <w:rsid w:val="007B02CE"/>
    <w:rsid w:val="007B1967"/>
    <w:rsid w:val="007B31B5"/>
    <w:rsid w:val="007B6B6E"/>
    <w:rsid w:val="007C2A70"/>
    <w:rsid w:val="007C4CA4"/>
    <w:rsid w:val="007C5AFC"/>
    <w:rsid w:val="007D01FB"/>
    <w:rsid w:val="007D03F7"/>
    <w:rsid w:val="007D0FD9"/>
    <w:rsid w:val="007D23B3"/>
    <w:rsid w:val="007D332C"/>
    <w:rsid w:val="007D4BD5"/>
    <w:rsid w:val="007D6200"/>
    <w:rsid w:val="007D6F4A"/>
    <w:rsid w:val="007D7723"/>
    <w:rsid w:val="007E20DC"/>
    <w:rsid w:val="007E688B"/>
    <w:rsid w:val="007F0554"/>
    <w:rsid w:val="007F1182"/>
    <w:rsid w:val="007F41DD"/>
    <w:rsid w:val="0080244B"/>
    <w:rsid w:val="00802E91"/>
    <w:rsid w:val="00806931"/>
    <w:rsid w:val="00807F36"/>
    <w:rsid w:val="00811574"/>
    <w:rsid w:val="00814010"/>
    <w:rsid w:val="00822BF6"/>
    <w:rsid w:val="008230D2"/>
    <w:rsid w:val="0082546D"/>
    <w:rsid w:val="00825EBF"/>
    <w:rsid w:val="00831404"/>
    <w:rsid w:val="0083347E"/>
    <w:rsid w:val="00836A84"/>
    <w:rsid w:val="008415D7"/>
    <w:rsid w:val="00843C2B"/>
    <w:rsid w:val="008444F0"/>
    <w:rsid w:val="00845CAB"/>
    <w:rsid w:val="00860F94"/>
    <w:rsid w:val="00861410"/>
    <w:rsid w:val="00863F1A"/>
    <w:rsid w:val="00873948"/>
    <w:rsid w:val="008748DE"/>
    <w:rsid w:val="0087586A"/>
    <w:rsid w:val="0088377D"/>
    <w:rsid w:val="008870F3"/>
    <w:rsid w:val="0088712E"/>
    <w:rsid w:val="00887307"/>
    <w:rsid w:val="008A0606"/>
    <w:rsid w:val="008A095D"/>
    <w:rsid w:val="008A3376"/>
    <w:rsid w:val="008A4CF9"/>
    <w:rsid w:val="008A50DE"/>
    <w:rsid w:val="008A5720"/>
    <w:rsid w:val="008A5A78"/>
    <w:rsid w:val="008A780E"/>
    <w:rsid w:val="008B40BD"/>
    <w:rsid w:val="008C4679"/>
    <w:rsid w:val="008D3DE4"/>
    <w:rsid w:val="008D4180"/>
    <w:rsid w:val="008D5FE6"/>
    <w:rsid w:val="008D6D6E"/>
    <w:rsid w:val="008E150E"/>
    <w:rsid w:val="008E1776"/>
    <w:rsid w:val="008E2BD3"/>
    <w:rsid w:val="008E58CB"/>
    <w:rsid w:val="008F086A"/>
    <w:rsid w:val="008F7C6D"/>
    <w:rsid w:val="00900C56"/>
    <w:rsid w:val="00900CE1"/>
    <w:rsid w:val="00901D0C"/>
    <w:rsid w:val="0090455F"/>
    <w:rsid w:val="00904FE8"/>
    <w:rsid w:val="00905235"/>
    <w:rsid w:val="009056BB"/>
    <w:rsid w:val="009058F6"/>
    <w:rsid w:val="00906E1A"/>
    <w:rsid w:val="009072CF"/>
    <w:rsid w:val="0091734E"/>
    <w:rsid w:val="00917555"/>
    <w:rsid w:val="00920DBE"/>
    <w:rsid w:val="009218E7"/>
    <w:rsid w:val="00921CAA"/>
    <w:rsid w:val="00922B9E"/>
    <w:rsid w:val="00925BB1"/>
    <w:rsid w:val="0093260C"/>
    <w:rsid w:val="00935A65"/>
    <w:rsid w:val="009370D1"/>
    <w:rsid w:val="009414C0"/>
    <w:rsid w:val="00945F63"/>
    <w:rsid w:val="00946745"/>
    <w:rsid w:val="0095497D"/>
    <w:rsid w:val="009637F7"/>
    <w:rsid w:val="00965EDE"/>
    <w:rsid w:val="0097314C"/>
    <w:rsid w:val="00980914"/>
    <w:rsid w:val="0098133A"/>
    <w:rsid w:val="0098597A"/>
    <w:rsid w:val="00987433"/>
    <w:rsid w:val="00991B3D"/>
    <w:rsid w:val="00995729"/>
    <w:rsid w:val="0099595E"/>
    <w:rsid w:val="009A2236"/>
    <w:rsid w:val="009A265C"/>
    <w:rsid w:val="009A2E45"/>
    <w:rsid w:val="009A42F2"/>
    <w:rsid w:val="009A6911"/>
    <w:rsid w:val="009B1E83"/>
    <w:rsid w:val="009B2B78"/>
    <w:rsid w:val="009B50AF"/>
    <w:rsid w:val="009B56BA"/>
    <w:rsid w:val="009B63B0"/>
    <w:rsid w:val="009C087A"/>
    <w:rsid w:val="009C3D13"/>
    <w:rsid w:val="009D267E"/>
    <w:rsid w:val="009D6135"/>
    <w:rsid w:val="009D621B"/>
    <w:rsid w:val="009D64BF"/>
    <w:rsid w:val="009D704A"/>
    <w:rsid w:val="009D7B8E"/>
    <w:rsid w:val="009E23E7"/>
    <w:rsid w:val="009E70B9"/>
    <w:rsid w:val="009F0DCB"/>
    <w:rsid w:val="009F1E26"/>
    <w:rsid w:val="009F1F83"/>
    <w:rsid w:val="009F6FDE"/>
    <w:rsid w:val="00A00D3E"/>
    <w:rsid w:val="00A00F52"/>
    <w:rsid w:val="00A01EF1"/>
    <w:rsid w:val="00A0607D"/>
    <w:rsid w:val="00A0788D"/>
    <w:rsid w:val="00A12365"/>
    <w:rsid w:val="00A1306E"/>
    <w:rsid w:val="00A13CA6"/>
    <w:rsid w:val="00A1504B"/>
    <w:rsid w:val="00A16C2E"/>
    <w:rsid w:val="00A16EFB"/>
    <w:rsid w:val="00A17C76"/>
    <w:rsid w:val="00A20AE5"/>
    <w:rsid w:val="00A20AF3"/>
    <w:rsid w:val="00A225C0"/>
    <w:rsid w:val="00A24BB8"/>
    <w:rsid w:val="00A3035A"/>
    <w:rsid w:val="00A3209A"/>
    <w:rsid w:val="00A42C1C"/>
    <w:rsid w:val="00A42C26"/>
    <w:rsid w:val="00A450D8"/>
    <w:rsid w:val="00A4640E"/>
    <w:rsid w:val="00A47EF7"/>
    <w:rsid w:val="00A52244"/>
    <w:rsid w:val="00A55E10"/>
    <w:rsid w:val="00A62482"/>
    <w:rsid w:val="00A629EF"/>
    <w:rsid w:val="00A66645"/>
    <w:rsid w:val="00A6731F"/>
    <w:rsid w:val="00A80A66"/>
    <w:rsid w:val="00A8779E"/>
    <w:rsid w:val="00A903CC"/>
    <w:rsid w:val="00A9497F"/>
    <w:rsid w:val="00A958D3"/>
    <w:rsid w:val="00AA1074"/>
    <w:rsid w:val="00AA1B1F"/>
    <w:rsid w:val="00AA27D0"/>
    <w:rsid w:val="00AA42AA"/>
    <w:rsid w:val="00AA4647"/>
    <w:rsid w:val="00AA6DF5"/>
    <w:rsid w:val="00AA7812"/>
    <w:rsid w:val="00AB1A8F"/>
    <w:rsid w:val="00AB6C3F"/>
    <w:rsid w:val="00AC6940"/>
    <w:rsid w:val="00AD047D"/>
    <w:rsid w:val="00AD0DC7"/>
    <w:rsid w:val="00AD1F82"/>
    <w:rsid w:val="00AE4C91"/>
    <w:rsid w:val="00AE53A7"/>
    <w:rsid w:val="00AF0EC6"/>
    <w:rsid w:val="00AF22CC"/>
    <w:rsid w:val="00AF24EB"/>
    <w:rsid w:val="00AF471F"/>
    <w:rsid w:val="00B075D0"/>
    <w:rsid w:val="00B07E2A"/>
    <w:rsid w:val="00B103F2"/>
    <w:rsid w:val="00B114AD"/>
    <w:rsid w:val="00B13209"/>
    <w:rsid w:val="00B144E8"/>
    <w:rsid w:val="00B15639"/>
    <w:rsid w:val="00B16566"/>
    <w:rsid w:val="00B20B40"/>
    <w:rsid w:val="00B20FB7"/>
    <w:rsid w:val="00B22598"/>
    <w:rsid w:val="00B34AE0"/>
    <w:rsid w:val="00B41017"/>
    <w:rsid w:val="00B42542"/>
    <w:rsid w:val="00B45CBB"/>
    <w:rsid w:val="00B46528"/>
    <w:rsid w:val="00B46AD8"/>
    <w:rsid w:val="00B506E6"/>
    <w:rsid w:val="00B53DF9"/>
    <w:rsid w:val="00B548DA"/>
    <w:rsid w:val="00B56632"/>
    <w:rsid w:val="00B64932"/>
    <w:rsid w:val="00B73548"/>
    <w:rsid w:val="00B748AF"/>
    <w:rsid w:val="00B74ABD"/>
    <w:rsid w:val="00B87297"/>
    <w:rsid w:val="00B96F78"/>
    <w:rsid w:val="00BA01CC"/>
    <w:rsid w:val="00BA1C61"/>
    <w:rsid w:val="00BA20E2"/>
    <w:rsid w:val="00BA4330"/>
    <w:rsid w:val="00BA6CBF"/>
    <w:rsid w:val="00BB00DA"/>
    <w:rsid w:val="00BB5678"/>
    <w:rsid w:val="00BC0F3D"/>
    <w:rsid w:val="00BC233D"/>
    <w:rsid w:val="00BC6F65"/>
    <w:rsid w:val="00BD06F3"/>
    <w:rsid w:val="00BD13AB"/>
    <w:rsid w:val="00BD4B87"/>
    <w:rsid w:val="00BD4D8B"/>
    <w:rsid w:val="00BE013D"/>
    <w:rsid w:val="00BE3680"/>
    <w:rsid w:val="00BE3E34"/>
    <w:rsid w:val="00BE560C"/>
    <w:rsid w:val="00BE5AE2"/>
    <w:rsid w:val="00BF12FF"/>
    <w:rsid w:val="00BF3C24"/>
    <w:rsid w:val="00C0400D"/>
    <w:rsid w:val="00C15E3F"/>
    <w:rsid w:val="00C21B37"/>
    <w:rsid w:val="00C21E73"/>
    <w:rsid w:val="00C22503"/>
    <w:rsid w:val="00C22CC9"/>
    <w:rsid w:val="00C30D47"/>
    <w:rsid w:val="00C31BAB"/>
    <w:rsid w:val="00C51379"/>
    <w:rsid w:val="00C55DA8"/>
    <w:rsid w:val="00C627F5"/>
    <w:rsid w:val="00C62B3E"/>
    <w:rsid w:val="00C668EB"/>
    <w:rsid w:val="00C7402F"/>
    <w:rsid w:val="00C761F6"/>
    <w:rsid w:val="00C775A4"/>
    <w:rsid w:val="00C80675"/>
    <w:rsid w:val="00C807A9"/>
    <w:rsid w:val="00C81125"/>
    <w:rsid w:val="00C82FF8"/>
    <w:rsid w:val="00C86680"/>
    <w:rsid w:val="00C86ED0"/>
    <w:rsid w:val="00C876AD"/>
    <w:rsid w:val="00C877EF"/>
    <w:rsid w:val="00C87B6A"/>
    <w:rsid w:val="00C903E3"/>
    <w:rsid w:val="00C97659"/>
    <w:rsid w:val="00CA09CE"/>
    <w:rsid w:val="00CA7991"/>
    <w:rsid w:val="00CB0242"/>
    <w:rsid w:val="00CB19E9"/>
    <w:rsid w:val="00CB1B0A"/>
    <w:rsid w:val="00CB58EE"/>
    <w:rsid w:val="00CC02A7"/>
    <w:rsid w:val="00CD0D08"/>
    <w:rsid w:val="00CD394F"/>
    <w:rsid w:val="00CD7D2E"/>
    <w:rsid w:val="00CF1DB4"/>
    <w:rsid w:val="00CF2489"/>
    <w:rsid w:val="00CF7836"/>
    <w:rsid w:val="00D00BC8"/>
    <w:rsid w:val="00D0684A"/>
    <w:rsid w:val="00D06BDF"/>
    <w:rsid w:val="00D10F05"/>
    <w:rsid w:val="00D1256C"/>
    <w:rsid w:val="00D12A4A"/>
    <w:rsid w:val="00D15B11"/>
    <w:rsid w:val="00D23643"/>
    <w:rsid w:val="00D236EC"/>
    <w:rsid w:val="00D26014"/>
    <w:rsid w:val="00D26FED"/>
    <w:rsid w:val="00D33CE6"/>
    <w:rsid w:val="00D350F7"/>
    <w:rsid w:val="00D36B72"/>
    <w:rsid w:val="00D3720D"/>
    <w:rsid w:val="00D374AD"/>
    <w:rsid w:val="00D40432"/>
    <w:rsid w:val="00D41E0A"/>
    <w:rsid w:val="00D50EE6"/>
    <w:rsid w:val="00D51E7B"/>
    <w:rsid w:val="00D52AE0"/>
    <w:rsid w:val="00D53A54"/>
    <w:rsid w:val="00D55B09"/>
    <w:rsid w:val="00D60209"/>
    <w:rsid w:val="00D675F3"/>
    <w:rsid w:val="00D74062"/>
    <w:rsid w:val="00D76A74"/>
    <w:rsid w:val="00D911D1"/>
    <w:rsid w:val="00D91F1A"/>
    <w:rsid w:val="00D93181"/>
    <w:rsid w:val="00DA6E7C"/>
    <w:rsid w:val="00DB6BEB"/>
    <w:rsid w:val="00DB7912"/>
    <w:rsid w:val="00DC7E04"/>
    <w:rsid w:val="00DD2C7D"/>
    <w:rsid w:val="00DD6226"/>
    <w:rsid w:val="00DD759C"/>
    <w:rsid w:val="00DE052C"/>
    <w:rsid w:val="00DF071E"/>
    <w:rsid w:val="00DF0878"/>
    <w:rsid w:val="00DF2A26"/>
    <w:rsid w:val="00DF3700"/>
    <w:rsid w:val="00DF3E04"/>
    <w:rsid w:val="00DF6139"/>
    <w:rsid w:val="00DF655A"/>
    <w:rsid w:val="00E073E3"/>
    <w:rsid w:val="00E07833"/>
    <w:rsid w:val="00E07F1B"/>
    <w:rsid w:val="00E07FF7"/>
    <w:rsid w:val="00E104E4"/>
    <w:rsid w:val="00E108FB"/>
    <w:rsid w:val="00E14F8C"/>
    <w:rsid w:val="00E154BD"/>
    <w:rsid w:val="00E15FB9"/>
    <w:rsid w:val="00E20E76"/>
    <w:rsid w:val="00E250D9"/>
    <w:rsid w:val="00E27DA4"/>
    <w:rsid w:val="00E311CC"/>
    <w:rsid w:val="00E315F8"/>
    <w:rsid w:val="00E3363C"/>
    <w:rsid w:val="00E35027"/>
    <w:rsid w:val="00E35CC0"/>
    <w:rsid w:val="00E35F8F"/>
    <w:rsid w:val="00E3649D"/>
    <w:rsid w:val="00E36B79"/>
    <w:rsid w:val="00E4413B"/>
    <w:rsid w:val="00E447A0"/>
    <w:rsid w:val="00E44EFC"/>
    <w:rsid w:val="00E46E02"/>
    <w:rsid w:val="00E510CF"/>
    <w:rsid w:val="00E56360"/>
    <w:rsid w:val="00E579B4"/>
    <w:rsid w:val="00E60650"/>
    <w:rsid w:val="00E62E6D"/>
    <w:rsid w:val="00E64EA6"/>
    <w:rsid w:val="00E66F1B"/>
    <w:rsid w:val="00E71C75"/>
    <w:rsid w:val="00E73C25"/>
    <w:rsid w:val="00E7480A"/>
    <w:rsid w:val="00E750F4"/>
    <w:rsid w:val="00E84497"/>
    <w:rsid w:val="00E847A6"/>
    <w:rsid w:val="00E86E96"/>
    <w:rsid w:val="00E87F1C"/>
    <w:rsid w:val="00E95EB0"/>
    <w:rsid w:val="00E9602C"/>
    <w:rsid w:val="00EA300A"/>
    <w:rsid w:val="00EA516D"/>
    <w:rsid w:val="00EB3210"/>
    <w:rsid w:val="00EB3BF9"/>
    <w:rsid w:val="00EB5937"/>
    <w:rsid w:val="00EB66CA"/>
    <w:rsid w:val="00EC1B83"/>
    <w:rsid w:val="00EC2A67"/>
    <w:rsid w:val="00EC6993"/>
    <w:rsid w:val="00ED0B16"/>
    <w:rsid w:val="00ED4AB7"/>
    <w:rsid w:val="00ED6487"/>
    <w:rsid w:val="00ED655D"/>
    <w:rsid w:val="00ED6729"/>
    <w:rsid w:val="00ED7B81"/>
    <w:rsid w:val="00EE28BE"/>
    <w:rsid w:val="00EE3480"/>
    <w:rsid w:val="00EE503E"/>
    <w:rsid w:val="00EE7DEE"/>
    <w:rsid w:val="00EE7E5A"/>
    <w:rsid w:val="00EF07BE"/>
    <w:rsid w:val="00EF7CA4"/>
    <w:rsid w:val="00F070BD"/>
    <w:rsid w:val="00F10046"/>
    <w:rsid w:val="00F12087"/>
    <w:rsid w:val="00F2048D"/>
    <w:rsid w:val="00F2157F"/>
    <w:rsid w:val="00F24E4E"/>
    <w:rsid w:val="00F2696A"/>
    <w:rsid w:val="00F26F02"/>
    <w:rsid w:val="00F33B30"/>
    <w:rsid w:val="00F34876"/>
    <w:rsid w:val="00F365B6"/>
    <w:rsid w:val="00F37A7E"/>
    <w:rsid w:val="00F41457"/>
    <w:rsid w:val="00F4783C"/>
    <w:rsid w:val="00F541E6"/>
    <w:rsid w:val="00F61AE8"/>
    <w:rsid w:val="00F63359"/>
    <w:rsid w:val="00F63784"/>
    <w:rsid w:val="00F6697B"/>
    <w:rsid w:val="00F70DE4"/>
    <w:rsid w:val="00F74AF1"/>
    <w:rsid w:val="00F761C2"/>
    <w:rsid w:val="00F87D2E"/>
    <w:rsid w:val="00F9090A"/>
    <w:rsid w:val="00F951B1"/>
    <w:rsid w:val="00F9583A"/>
    <w:rsid w:val="00F97C7A"/>
    <w:rsid w:val="00FA1E6B"/>
    <w:rsid w:val="00FA30F6"/>
    <w:rsid w:val="00FA39E9"/>
    <w:rsid w:val="00FA3D70"/>
    <w:rsid w:val="00FA4EB5"/>
    <w:rsid w:val="00FA52EB"/>
    <w:rsid w:val="00FA781F"/>
    <w:rsid w:val="00FC0D7F"/>
    <w:rsid w:val="00FC1190"/>
    <w:rsid w:val="00FC4B6E"/>
    <w:rsid w:val="00FD45B3"/>
    <w:rsid w:val="00FD49CB"/>
    <w:rsid w:val="00FD6B10"/>
    <w:rsid w:val="00FD6DAF"/>
    <w:rsid w:val="00FD744B"/>
    <w:rsid w:val="00FE1A17"/>
    <w:rsid w:val="00FE6A83"/>
    <w:rsid w:val="00FF07BC"/>
    <w:rsid w:val="00FF3F37"/>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A018F5CD-561E-4BBE-BB71-EE6DFA11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8F"/>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unhideWhenUsed/>
    <w:rsid w:val="00030E8B"/>
    <w:rPr>
      <w:sz w:val="20"/>
      <w:szCs w:val="20"/>
    </w:rPr>
  </w:style>
  <w:style w:type="character" w:customStyle="1" w:styleId="CommentTextChar">
    <w:name w:val="Comment Text Char"/>
    <w:basedOn w:val="DefaultParagraphFont"/>
    <w:link w:val="CommentText"/>
    <w:uiPriority w:val="99"/>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customStyle="1" w:styleId="UnresolvedMention5">
    <w:name w:val="Unresolved Mention5"/>
    <w:basedOn w:val="DefaultParagraphFont"/>
    <w:uiPriority w:val="99"/>
    <w:semiHidden/>
    <w:unhideWhenUsed/>
    <w:rsid w:val="00106DB6"/>
    <w:rPr>
      <w:color w:val="605E5C"/>
      <w:shd w:val="clear" w:color="auto" w:fill="E1DFDD"/>
    </w:rPr>
  </w:style>
  <w:style w:type="character" w:customStyle="1" w:styleId="UnresolvedMention6">
    <w:name w:val="Unresolved Mention6"/>
    <w:basedOn w:val="DefaultParagraphFont"/>
    <w:uiPriority w:val="99"/>
    <w:semiHidden/>
    <w:unhideWhenUsed/>
    <w:rsid w:val="00A55E10"/>
    <w:rPr>
      <w:color w:val="605E5C"/>
      <w:shd w:val="clear" w:color="auto" w:fill="E1DFDD"/>
    </w:rPr>
  </w:style>
  <w:style w:type="character" w:customStyle="1" w:styleId="UnresolvedMention7">
    <w:name w:val="Unresolved Mention7"/>
    <w:basedOn w:val="DefaultParagraphFont"/>
    <w:uiPriority w:val="99"/>
    <w:semiHidden/>
    <w:unhideWhenUsed/>
    <w:rsid w:val="00607903"/>
    <w:rPr>
      <w:color w:val="605E5C"/>
      <w:shd w:val="clear" w:color="auto" w:fill="E1DFDD"/>
    </w:rPr>
  </w:style>
  <w:style w:type="character" w:customStyle="1" w:styleId="UnresolvedMention8">
    <w:name w:val="Unresolved Mention8"/>
    <w:basedOn w:val="DefaultParagraphFont"/>
    <w:uiPriority w:val="99"/>
    <w:semiHidden/>
    <w:unhideWhenUsed/>
    <w:rsid w:val="00A4640E"/>
    <w:rPr>
      <w:color w:val="605E5C"/>
      <w:shd w:val="clear" w:color="auto" w:fill="E1DFDD"/>
    </w:rPr>
  </w:style>
  <w:style w:type="character" w:customStyle="1" w:styleId="UnresolvedMention9">
    <w:name w:val="Unresolved Mention9"/>
    <w:basedOn w:val="DefaultParagraphFont"/>
    <w:uiPriority w:val="99"/>
    <w:semiHidden/>
    <w:unhideWhenUsed/>
    <w:rsid w:val="005E01C3"/>
    <w:rPr>
      <w:color w:val="605E5C"/>
      <w:shd w:val="clear" w:color="auto" w:fill="E1DFDD"/>
    </w:rPr>
  </w:style>
  <w:style w:type="character" w:customStyle="1" w:styleId="UnresolvedMention10">
    <w:name w:val="Unresolved Mention10"/>
    <w:basedOn w:val="DefaultParagraphFont"/>
    <w:uiPriority w:val="99"/>
    <w:semiHidden/>
    <w:unhideWhenUsed/>
    <w:rsid w:val="005836A8"/>
    <w:rPr>
      <w:color w:val="605E5C"/>
      <w:shd w:val="clear" w:color="auto" w:fill="E1DFDD"/>
    </w:rPr>
  </w:style>
  <w:style w:type="character" w:customStyle="1" w:styleId="UnresolvedMention11">
    <w:name w:val="Unresolved Mention11"/>
    <w:basedOn w:val="DefaultParagraphFont"/>
    <w:uiPriority w:val="99"/>
    <w:semiHidden/>
    <w:unhideWhenUsed/>
    <w:rsid w:val="00500A22"/>
    <w:rPr>
      <w:color w:val="605E5C"/>
      <w:shd w:val="clear" w:color="auto" w:fill="E1DFDD"/>
    </w:rPr>
  </w:style>
  <w:style w:type="character" w:customStyle="1" w:styleId="UnresolvedMention12">
    <w:name w:val="Unresolved Mention12"/>
    <w:basedOn w:val="DefaultParagraphFont"/>
    <w:uiPriority w:val="99"/>
    <w:semiHidden/>
    <w:unhideWhenUsed/>
    <w:rsid w:val="007406A8"/>
    <w:rPr>
      <w:color w:val="605E5C"/>
      <w:shd w:val="clear" w:color="auto" w:fill="E1DFDD"/>
    </w:rPr>
  </w:style>
  <w:style w:type="paragraph" w:styleId="Revision">
    <w:name w:val="Revision"/>
    <w:hidden/>
    <w:uiPriority w:val="99"/>
    <w:semiHidden/>
    <w:rsid w:val="00D350F7"/>
    <w:pPr>
      <w:spacing w:after="0" w:line="240" w:lineRule="auto"/>
    </w:pPr>
    <w:rPr>
      <w:rFonts w:ascii="Calibri" w:hAnsi="Calibri" w:cs="Calibri"/>
    </w:rPr>
  </w:style>
  <w:style w:type="character" w:customStyle="1" w:styleId="UnresolvedMention13">
    <w:name w:val="Unresolved Mention13"/>
    <w:basedOn w:val="DefaultParagraphFont"/>
    <w:uiPriority w:val="99"/>
    <w:semiHidden/>
    <w:unhideWhenUsed/>
    <w:rsid w:val="003C1589"/>
    <w:rPr>
      <w:color w:val="605E5C"/>
      <w:shd w:val="clear" w:color="auto" w:fill="E1DFDD"/>
    </w:rPr>
  </w:style>
  <w:style w:type="paragraph" w:customStyle="1" w:styleId="Default">
    <w:name w:val="Default"/>
    <w:rsid w:val="00770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4">
    <w:name w:val="Unresolved Mention14"/>
    <w:basedOn w:val="DefaultParagraphFont"/>
    <w:uiPriority w:val="99"/>
    <w:semiHidden/>
    <w:unhideWhenUsed/>
    <w:rsid w:val="00925BB1"/>
    <w:rPr>
      <w:color w:val="605E5C"/>
      <w:shd w:val="clear" w:color="auto" w:fill="E1DFDD"/>
    </w:rPr>
  </w:style>
  <w:style w:type="character" w:customStyle="1" w:styleId="ui-provider">
    <w:name w:val="ui-provider"/>
    <w:basedOn w:val="DefaultParagraphFont"/>
    <w:rsid w:val="00D26FED"/>
  </w:style>
  <w:style w:type="paragraph" w:styleId="NormalWeb">
    <w:name w:val="Normal (Web)"/>
    <w:basedOn w:val="Normal"/>
    <w:uiPriority w:val="99"/>
    <w:semiHidden/>
    <w:unhideWhenUsed/>
    <w:rsid w:val="00E847A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84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4156">
      <w:bodyDiv w:val="1"/>
      <w:marLeft w:val="0"/>
      <w:marRight w:val="0"/>
      <w:marTop w:val="0"/>
      <w:marBottom w:val="0"/>
      <w:divBdr>
        <w:top w:val="none" w:sz="0" w:space="0" w:color="auto"/>
        <w:left w:val="none" w:sz="0" w:space="0" w:color="auto"/>
        <w:bottom w:val="none" w:sz="0" w:space="0" w:color="auto"/>
        <w:right w:val="none" w:sz="0" w:space="0" w:color="auto"/>
      </w:divBdr>
    </w:div>
    <w:div w:id="77139474">
      <w:bodyDiv w:val="1"/>
      <w:marLeft w:val="0"/>
      <w:marRight w:val="0"/>
      <w:marTop w:val="0"/>
      <w:marBottom w:val="0"/>
      <w:divBdr>
        <w:top w:val="none" w:sz="0" w:space="0" w:color="auto"/>
        <w:left w:val="none" w:sz="0" w:space="0" w:color="auto"/>
        <w:bottom w:val="none" w:sz="0" w:space="0" w:color="auto"/>
        <w:right w:val="none" w:sz="0" w:space="0" w:color="auto"/>
      </w:divBdr>
    </w:div>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10575875">
      <w:bodyDiv w:val="1"/>
      <w:marLeft w:val="0"/>
      <w:marRight w:val="0"/>
      <w:marTop w:val="0"/>
      <w:marBottom w:val="0"/>
      <w:divBdr>
        <w:top w:val="none" w:sz="0" w:space="0" w:color="auto"/>
        <w:left w:val="none" w:sz="0" w:space="0" w:color="auto"/>
        <w:bottom w:val="none" w:sz="0" w:space="0" w:color="auto"/>
        <w:right w:val="none" w:sz="0" w:space="0" w:color="auto"/>
      </w:divBdr>
    </w:div>
    <w:div w:id="219364711">
      <w:bodyDiv w:val="1"/>
      <w:marLeft w:val="0"/>
      <w:marRight w:val="0"/>
      <w:marTop w:val="0"/>
      <w:marBottom w:val="0"/>
      <w:divBdr>
        <w:top w:val="none" w:sz="0" w:space="0" w:color="auto"/>
        <w:left w:val="none" w:sz="0" w:space="0" w:color="auto"/>
        <w:bottom w:val="none" w:sz="0" w:space="0" w:color="auto"/>
        <w:right w:val="none" w:sz="0" w:space="0" w:color="auto"/>
      </w:divBdr>
    </w:div>
    <w:div w:id="230964743">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1019040656">
      <w:bodyDiv w:val="1"/>
      <w:marLeft w:val="0"/>
      <w:marRight w:val="0"/>
      <w:marTop w:val="0"/>
      <w:marBottom w:val="0"/>
      <w:divBdr>
        <w:top w:val="none" w:sz="0" w:space="0" w:color="auto"/>
        <w:left w:val="none" w:sz="0" w:space="0" w:color="auto"/>
        <w:bottom w:val="none" w:sz="0" w:space="0" w:color="auto"/>
        <w:right w:val="none" w:sz="0" w:space="0" w:color="auto"/>
      </w:divBdr>
    </w:div>
    <w:div w:id="114323634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07991064">
      <w:bodyDiv w:val="1"/>
      <w:marLeft w:val="0"/>
      <w:marRight w:val="0"/>
      <w:marTop w:val="0"/>
      <w:marBottom w:val="0"/>
      <w:divBdr>
        <w:top w:val="none" w:sz="0" w:space="0" w:color="auto"/>
        <w:left w:val="none" w:sz="0" w:space="0" w:color="auto"/>
        <w:bottom w:val="none" w:sz="0" w:space="0" w:color="auto"/>
        <w:right w:val="none" w:sz="0" w:space="0" w:color="auto"/>
      </w:divBdr>
    </w:div>
    <w:div w:id="1241402243">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85869702">
      <w:bodyDiv w:val="1"/>
      <w:marLeft w:val="0"/>
      <w:marRight w:val="0"/>
      <w:marTop w:val="0"/>
      <w:marBottom w:val="0"/>
      <w:divBdr>
        <w:top w:val="none" w:sz="0" w:space="0" w:color="auto"/>
        <w:left w:val="none" w:sz="0" w:space="0" w:color="auto"/>
        <w:bottom w:val="none" w:sz="0" w:space="0" w:color="auto"/>
        <w:right w:val="none" w:sz="0" w:space="0" w:color="auto"/>
      </w:divBdr>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768962427">
      <w:bodyDiv w:val="1"/>
      <w:marLeft w:val="0"/>
      <w:marRight w:val="0"/>
      <w:marTop w:val="0"/>
      <w:marBottom w:val="0"/>
      <w:divBdr>
        <w:top w:val="none" w:sz="0" w:space="0" w:color="auto"/>
        <w:left w:val="none" w:sz="0" w:space="0" w:color="auto"/>
        <w:bottom w:val="none" w:sz="0" w:space="0" w:color="auto"/>
        <w:right w:val="none" w:sz="0" w:space="0" w:color="auto"/>
      </w:divBdr>
    </w:div>
    <w:div w:id="1772167638">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ar.org/wp-content/uploads/2023/06/23.05.31-TSC-WG_CoChairs_CallNotes.docx" TargetMode="External"/><Relationship Id="rId13" Type="http://schemas.openxmlformats.org/officeDocument/2006/relationships/hyperlink" Target="https://www.epa.gov/scram/2023-regional-state-and-local-dispersion-modelers-workshop" TargetMode="External"/><Relationship Id="rId18" Type="http://schemas.openxmlformats.org/officeDocument/2006/relationships/hyperlink" Target="https://web.cvent.com/event/4a19a400-6a18-41e4-b80a-5960d1b6ed4b/summar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westar.org/wrap-technical-steering-committee/" TargetMode="External"/><Relationship Id="rId12" Type="http://schemas.openxmlformats.org/officeDocument/2006/relationships/hyperlink" Target="mailto:maryuhl@westar.org" TargetMode="External"/><Relationship Id="rId17" Type="http://schemas.openxmlformats.org/officeDocument/2006/relationships/hyperlink" Target="https://web.cvent.com/event/4a19a400-6a18-41e4-b80a-5960d1b6ed4b/websitePage:8620fb51-5cc7-4ee0-8321-8dc26d468615" TargetMode="External"/><Relationship Id="rId2" Type="http://schemas.openxmlformats.org/officeDocument/2006/relationships/styles" Target="styles.xml"/><Relationship Id="rId16" Type="http://schemas.openxmlformats.org/officeDocument/2006/relationships/hyperlink" Target="https://www.epa.gov/air-emissions-inventories/2023-international-emissions-inventory-conference-nexus-climate-air" TargetMode="External"/><Relationship Id="rId20" Type="http://schemas.openxmlformats.org/officeDocument/2006/relationships/hyperlink" Target="https://haqast.org/haqast-utah/" TargetMode="External"/><Relationship Id="rId1" Type="http://schemas.openxmlformats.org/officeDocument/2006/relationships/numbering" Target="numbering.xml"/><Relationship Id="rId6" Type="http://schemas.openxmlformats.org/officeDocument/2006/relationships/hyperlink" Target="https://www.westar.org/wrap-technical-steering-committee/" TargetMode="External"/><Relationship Id="rId11" Type="http://schemas.openxmlformats.org/officeDocument/2006/relationships/hyperlink" Target="https://www.westar.org/" TargetMode="External"/><Relationship Id="rId5" Type="http://schemas.openxmlformats.org/officeDocument/2006/relationships/hyperlink" Target="https://www.google.com/url?q=https://teams.microsoft.com/l/meetup-join/19%253ameeting_N2RmMTI1MmUtOTcxNS00Zjk3LTgzNDUtZGRhNmJjNzk0YjU0%2540thread.v2/0?context%3D%257b%2522Tid%2522%253a%252288193d2b-cf2f-4570-a996-c9c2c176cfb1%2522%252c%2522Oid%2522%253a%252251eb2985-4331-4afe-881f-def1be9c0cd1%2522%257d&amp;sa=D&amp;source=calendar&amp;ust=1686757559958757&amp;usg=AOvVaw3aS0tuAYJnEeqjvBBqBROl" TargetMode="External"/><Relationship Id="rId15" Type="http://schemas.openxmlformats.org/officeDocument/2006/relationships/hyperlink" Target="https://www.toxicology.org/groups/rc/mtwsot/meetinginfo.asp" TargetMode="External"/><Relationship Id="rId10" Type="http://schemas.openxmlformats.org/officeDocument/2006/relationships/hyperlink" Target="mailto:seltzer.karl@epa.gov" TargetMode="External"/><Relationship Id="rId19" Type="http://schemas.openxmlformats.org/officeDocument/2006/relationships/hyperlink" Target="https://cmascenter.org/conference/2023/index.cfm" TargetMode="External"/><Relationship Id="rId4" Type="http://schemas.openxmlformats.org/officeDocument/2006/relationships/webSettings" Target="webSettings.xml"/><Relationship Id="rId9" Type="http://schemas.openxmlformats.org/officeDocument/2006/relationships/hyperlink" Target="https://www.epa.gov/afos-air/national-air-emissions-monitoring-study" TargetMode="External"/><Relationship Id="rId14" Type="http://schemas.openxmlformats.org/officeDocument/2006/relationships/hyperlink" Target="https://www.epa.gov/amtic/2023-air-sensors-quality-assurance-worksho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Darla Potter</cp:lastModifiedBy>
  <cp:revision>4</cp:revision>
  <cp:lastPrinted>2020-11-12T18:29:00Z</cp:lastPrinted>
  <dcterms:created xsi:type="dcterms:W3CDTF">2023-06-29T18:45:00Z</dcterms:created>
  <dcterms:modified xsi:type="dcterms:W3CDTF">2023-06-29T18:46:00Z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c6385fbc7b4c10c39dfe7ea3f4db21036888749718c6b921e81a6cc9875257ac</vt:lpwstr>
  </property>
</Properties>
</file>