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3C3" w:rsidRPr="00BB36FE" w:rsidRDefault="00E713C3" w:rsidP="00E713C3">
      <w:pPr>
        <w:autoSpaceDE w:val="0"/>
        <w:autoSpaceDN w:val="0"/>
        <w:adjustRightInd w:val="0"/>
        <w:rPr>
          <w:rFonts w:cstheme="minorHAnsi"/>
          <w:sz w:val="24"/>
          <w:szCs w:val="24"/>
        </w:rPr>
      </w:pPr>
      <w:bookmarkStart w:id="0" w:name="BM_BEGIN"/>
      <w:bookmarkEnd w:id="0"/>
      <w:r w:rsidRPr="00BB36FE">
        <w:rPr>
          <w:rFonts w:cstheme="minorHAnsi"/>
          <w:sz w:val="24"/>
          <w:szCs w:val="24"/>
        </w:rPr>
        <w:t xml:space="preserve">Agenda for TSC / WG Co-Chairs call of Monday </w:t>
      </w:r>
      <w:r w:rsidRPr="00BB36FE">
        <w:rPr>
          <w:rFonts w:cstheme="minorHAnsi"/>
          <w:sz w:val="24"/>
          <w:szCs w:val="24"/>
        </w:rPr>
        <w:t>Feb 26th</w:t>
      </w:r>
      <w:r w:rsidRPr="00BB36FE">
        <w:rPr>
          <w:rFonts w:cstheme="minorHAnsi"/>
          <w:sz w:val="24"/>
          <w:szCs w:val="24"/>
        </w:rPr>
        <w:t>, 1</w:t>
      </w:r>
      <w:r w:rsidRPr="00BB36FE">
        <w:rPr>
          <w:rFonts w:cstheme="minorHAnsi"/>
          <w:sz w:val="24"/>
          <w:szCs w:val="24"/>
        </w:rPr>
        <w:t>:</w:t>
      </w:r>
      <w:r w:rsidRPr="00BB36FE">
        <w:rPr>
          <w:rFonts w:cstheme="minorHAnsi"/>
          <w:sz w:val="24"/>
          <w:szCs w:val="24"/>
        </w:rPr>
        <w:t xml:space="preserve">30 </w:t>
      </w:r>
      <w:r w:rsidRPr="00BB36FE">
        <w:rPr>
          <w:rFonts w:cstheme="minorHAnsi"/>
          <w:sz w:val="24"/>
          <w:szCs w:val="24"/>
        </w:rPr>
        <w:t>P</w:t>
      </w:r>
      <w:r w:rsidRPr="00BB36FE">
        <w:rPr>
          <w:rFonts w:cstheme="minorHAnsi"/>
          <w:sz w:val="24"/>
          <w:szCs w:val="24"/>
        </w:rPr>
        <w:t xml:space="preserve">M </w:t>
      </w:r>
      <w:r w:rsidRPr="00BB36FE">
        <w:rPr>
          <w:rFonts w:cstheme="minorHAnsi"/>
          <w:sz w:val="24"/>
          <w:szCs w:val="24"/>
        </w:rPr>
        <w:t>P</w:t>
      </w:r>
      <w:r w:rsidRPr="00BB36FE">
        <w:rPr>
          <w:rFonts w:cstheme="minorHAnsi"/>
          <w:sz w:val="24"/>
          <w:szCs w:val="24"/>
        </w:rPr>
        <w:t>ST</w:t>
      </w:r>
    </w:p>
    <w:p w:rsidR="00E713C3" w:rsidRPr="00BB36FE" w:rsidRDefault="00BB36FE" w:rsidP="00BB36FE">
      <w:pPr>
        <w:autoSpaceDE w:val="0"/>
        <w:autoSpaceDN w:val="0"/>
        <w:adjustRightInd w:val="0"/>
        <w:rPr>
          <w:rFonts w:eastAsia="Times New Roman" w:cstheme="minorHAnsi"/>
          <w:i/>
          <w:sz w:val="24"/>
          <w:szCs w:val="24"/>
        </w:rPr>
      </w:pPr>
      <w:r w:rsidRPr="00BB36FE">
        <w:rPr>
          <w:rFonts w:eastAsia="Times New Roman" w:cstheme="minorHAnsi"/>
          <w:i/>
          <w:sz w:val="24"/>
          <w:szCs w:val="24"/>
        </w:rPr>
        <w:t xml:space="preserve">Notes by Frank Forsgren </w:t>
      </w:r>
    </w:p>
    <w:p w:rsidR="00E713C3" w:rsidRPr="00BB36FE" w:rsidRDefault="00E713C3" w:rsidP="00E713C3">
      <w:pPr>
        <w:autoSpaceDE w:val="0"/>
        <w:autoSpaceDN w:val="0"/>
        <w:adjustRightInd w:val="0"/>
        <w:ind w:left="1440" w:hanging="360"/>
        <w:rPr>
          <w:rFonts w:eastAsia="Times New Roman" w:cstheme="minorHAnsi"/>
          <w:sz w:val="24"/>
          <w:szCs w:val="24"/>
        </w:rPr>
      </w:pPr>
    </w:p>
    <w:p w:rsidR="00E713C3" w:rsidRPr="00BB36FE" w:rsidRDefault="00E713C3" w:rsidP="00BB36FE">
      <w:pPr>
        <w:autoSpaceDE w:val="0"/>
        <w:autoSpaceDN w:val="0"/>
        <w:adjustRightInd w:val="0"/>
        <w:ind w:left="360" w:hanging="360"/>
        <w:rPr>
          <w:rFonts w:cstheme="minorHAnsi"/>
          <w:sz w:val="24"/>
          <w:szCs w:val="24"/>
        </w:rPr>
      </w:pPr>
      <w:r w:rsidRPr="00BB36FE">
        <w:rPr>
          <w:rFonts w:eastAsia="Times New Roman" w:cstheme="minorHAnsi"/>
          <w:sz w:val="24"/>
          <w:szCs w:val="24"/>
        </w:rPr>
        <w:t>·</w:t>
      </w:r>
      <w:r w:rsidRPr="00BB36FE">
        <w:rPr>
          <w:rFonts w:cstheme="minorHAnsi"/>
          <w:sz w:val="24"/>
          <w:szCs w:val="24"/>
        </w:rPr>
        <w:t xml:space="preserve">         Roll call – Frank</w:t>
      </w:r>
    </w:p>
    <w:p w:rsidR="00E713C3" w:rsidRPr="00BB36FE" w:rsidRDefault="00BB36FE" w:rsidP="00BB36FE">
      <w:pPr>
        <w:autoSpaceDE w:val="0"/>
        <w:autoSpaceDN w:val="0"/>
        <w:adjustRightInd w:val="0"/>
        <w:ind w:left="360" w:hanging="360"/>
        <w:rPr>
          <w:rFonts w:cstheme="minorHAnsi"/>
          <w:sz w:val="24"/>
          <w:szCs w:val="24"/>
          <w:u w:val="single"/>
        </w:rPr>
      </w:pPr>
      <w:r w:rsidRPr="00BB36FE">
        <w:rPr>
          <w:rFonts w:cstheme="minorHAnsi"/>
          <w:sz w:val="24"/>
          <w:szCs w:val="24"/>
          <w:u w:val="single"/>
        </w:rPr>
        <w:t>Attendance</w:t>
      </w:r>
    </w:p>
    <w:p w:rsidR="00BB36FE" w:rsidRDefault="00BB36FE" w:rsidP="00BB36FE">
      <w:pPr>
        <w:autoSpaceDE w:val="0"/>
        <w:autoSpaceDN w:val="0"/>
        <w:adjustRightInd w:val="0"/>
        <w:ind w:left="360" w:hanging="360"/>
        <w:rPr>
          <w:rFonts w:cstheme="minorHAnsi"/>
          <w:i/>
          <w:sz w:val="24"/>
          <w:szCs w:val="24"/>
        </w:rPr>
      </w:pPr>
      <w:r>
        <w:rPr>
          <w:rFonts w:cstheme="minorHAnsi"/>
          <w:i/>
          <w:sz w:val="24"/>
          <w:szCs w:val="24"/>
        </w:rPr>
        <w:t>Frank Forsgren</w:t>
      </w:r>
    </w:p>
    <w:p w:rsidR="00BB36FE" w:rsidRDefault="00BB36FE" w:rsidP="00BB36FE">
      <w:pPr>
        <w:autoSpaceDE w:val="0"/>
        <w:autoSpaceDN w:val="0"/>
        <w:adjustRightInd w:val="0"/>
        <w:ind w:left="360" w:hanging="360"/>
        <w:rPr>
          <w:rFonts w:cstheme="minorHAnsi"/>
          <w:i/>
          <w:sz w:val="24"/>
          <w:szCs w:val="24"/>
        </w:rPr>
      </w:pPr>
      <w:r>
        <w:rPr>
          <w:rFonts w:cstheme="minorHAnsi"/>
          <w:i/>
          <w:sz w:val="24"/>
          <w:szCs w:val="24"/>
        </w:rPr>
        <w:t xml:space="preserve">Richard </w:t>
      </w:r>
      <w:proofErr w:type="spellStart"/>
      <w:r>
        <w:rPr>
          <w:rFonts w:cstheme="minorHAnsi"/>
          <w:i/>
          <w:sz w:val="24"/>
          <w:szCs w:val="24"/>
        </w:rPr>
        <w:t>Grimaldi</w:t>
      </w:r>
      <w:proofErr w:type="spellEnd"/>
    </w:p>
    <w:p w:rsidR="00BB36FE" w:rsidRDefault="00BB36FE" w:rsidP="00BB36FE">
      <w:pPr>
        <w:autoSpaceDE w:val="0"/>
        <w:autoSpaceDN w:val="0"/>
        <w:adjustRightInd w:val="0"/>
        <w:ind w:left="360" w:hanging="360"/>
        <w:rPr>
          <w:rFonts w:cstheme="minorHAnsi"/>
          <w:i/>
          <w:sz w:val="24"/>
          <w:szCs w:val="24"/>
        </w:rPr>
      </w:pPr>
      <w:r>
        <w:rPr>
          <w:rFonts w:cstheme="minorHAnsi"/>
          <w:i/>
          <w:sz w:val="24"/>
          <w:szCs w:val="24"/>
        </w:rPr>
        <w:t>Phil Allen</w:t>
      </w:r>
    </w:p>
    <w:p w:rsidR="00BB36FE" w:rsidRDefault="00BB36FE" w:rsidP="00BB36FE">
      <w:pPr>
        <w:autoSpaceDE w:val="0"/>
        <w:autoSpaceDN w:val="0"/>
        <w:adjustRightInd w:val="0"/>
        <w:ind w:left="360" w:hanging="360"/>
        <w:rPr>
          <w:rFonts w:cstheme="minorHAnsi"/>
          <w:i/>
          <w:sz w:val="24"/>
          <w:szCs w:val="24"/>
        </w:rPr>
      </w:pPr>
      <w:r>
        <w:rPr>
          <w:rFonts w:cstheme="minorHAnsi"/>
          <w:i/>
          <w:sz w:val="24"/>
          <w:szCs w:val="24"/>
        </w:rPr>
        <w:t xml:space="preserve">John </w:t>
      </w:r>
      <w:proofErr w:type="spellStart"/>
      <w:r>
        <w:rPr>
          <w:rFonts w:cstheme="minorHAnsi"/>
          <w:i/>
          <w:sz w:val="24"/>
          <w:szCs w:val="24"/>
        </w:rPr>
        <w:t>Vimont</w:t>
      </w:r>
      <w:proofErr w:type="spellEnd"/>
    </w:p>
    <w:p w:rsidR="00BB36FE" w:rsidRDefault="00BB36FE" w:rsidP="00BB36FE">
      <w:pPr>
        <w:autoSpaceDE w:val="0"/>
        <w:autoSpaceDN w:val="0"/>
        <w:adjustRightInd w:val="0"/>
        <w:ind w:left="360" w:hanging="360"/>
        <w:rPr>
          <w:rFonts w:cstheme="minorHAnsi"/>
          <w:i/>
          <w:sz w:val="24"/>
          <w:szCs w:val="24"/>
        </w:rPr>
      </w:pPr>
      <w:r>
        <w:rPr>
          <w:rFonts w:cstheme="minorHAnsi"/>
          <w:i/>
          <w:sz w:val="24"/>
          <w:szCs w:val="24"/>
        </w:rPr>
        <w:t xml:space="preserve">Bob </w:t>
      </w:r>
      <w:proofErr w:type="spellStart"/>
      <w:r>
        <w:rPr>
          <w:rFonts w:cstheme="minorHAnsi"/>
          <w:i/>
          <w:sz w:val="24"/>
          <w:szCs w:val="24"/>
        </w:rPr>
        <w:t>Kitchenruther</w:t>
      </w:r>
      <w:proofErr w:type="spellEnd"/>
    </w:p>
    <w:p w:rsidR="00BB36FE" w:rsidRDefault="00BB36FE" w:rsidP="00BB36FE">
      <w:pPr>
        <w:autoSpaceDE w:val="0"/>
        <w:autoSpaceDN w:val="0"/>
        <w:adjustRightInd w:val="0"/>
        <w:ind w:left="360" w:hanging="360"/>
        <w:rPr>
          <w:rFonts w:cstheme="minorHAnsi"/>
          <w:i/>
          <w:sz w:val="24"/>
          <w:szCs w:val="24"/>
        </w:rPr>
      </w:pPr>
      <w:r>
        <w:rPr>
          <w:rFonts w:cstheme="minorHAnsi"/>
          <w:i/>
          <w:sz w:val="24"/>
          <w:szCs w:val="24"/>
        </w:rPr>
        <w:t>Jason Walker</w:t>
      </w:r>
    </w:p>
    <w:p w:rsidR="00BB36FE" w:rsidRDefault="00BB36FE" w:rsidP="00BB36FE">
      <w:pPr>
        <w:autoSpaceDE w:val="0"/>
        <w:autoSpaceDN w:val="0"/>
        <w:adjustRightInd w:val="0"/>
        <w:ind w:left="360" w:hanging="360"/>
        <w:rPr>
          <w:rFonts w:cstheme="minorHAnsi"/>
          <w:i/>
          <w:sz w:val="24"/>
          <w:szCs w:val="24"/>
        </w:rPr>
      </w:pPr>
      <w:r>
        <w:rPr>
          <w:rFonts w:cstheme="minorHAnsi"/>
          <w:i/>
          <w:sz w:val="24"/>
          <w:szCs w:val="24"/>
        </w:rPr>
        <w:t>Gail Tonnesen</w:t>
      </w:r>
    </w:p>
    <w:p w:rsidR="00BB36FE" w:rsidRDefault="00BB36FE" w:rsidP="00BB36FE">
      <w:pPr>
        <w:autoSpaceDE w:val="0"/>
        <w:autoSpaceDN w:val="0"/>
        <w:adjustRightInd w:val="0"/>
        <w:ind w:left="360" w:hanging="360"/>
        <w:rPr>
          <w:rFonts w:cstheme="minorHAnsi"/>
          <w:i/>
          <w:sz w:val="24"/>
          <w:szCs w:val="24"/>
        </w:rPr>
      </w:pPr>
      <w:r>
        <w:rPr>
          <w:rFonts w:cstheme="minorHAnsi"/>
          <w:i/>
          <w:sz w:val="24"/>
          <w:szCs w:val="24"/>
        </w:rPr>
        <w:t>Tina Suarez-Murias</w:t>
      </w:r>
    </w:p>
    <w:p w:rsidR="00BB36FE" w:rsidRPr="00BB36FE" w:rsidRDefault="00BB36FE" w:rsidP="00BB36FE">
      <w:pPr>
        <w:autoSpaceDE w:val="0"/>
        <w:autoSpaceDN w:val="0"/>
        <w:adjustRightInd w:val="0"/>
        <w:ind w:left="360" w:hanging="360"/>
        <w:rPr>
          <w:rFonts w:cstheme="minorHAnsi"/>
          <w:i/>
          <w:sz w:val="24"/>
          <w:szCs w:val="24"/>
        </w:rPr>
      </w:pPr>
      <w:r>
        <w:rPr>
          <w:rFonts w:cstheme="minorHAnsi"/>
          <w:i/>
          <w:sz w:val="24"/>
          <w:szCs w:val="24"/>
        </w:rPr>
        <w:t>Jay Baker</w:t>
      </w:r>
    </w:p>
    <w:p w:rsidR="00BB36FE" w:rsidRDefault="00BB36FE" w:rsidP="00BB36FE">
      <w:pPr>
        <w:autoSpaceDE w:val="0"/>
        <w:autoSpaceDN w:val="0"/>
        <w:adjustRightInd w:val="0"/>
        <w:ind w:left="360" w:hanging="360"/>
        <w:rPr>
          <w:rFonts w:cstheme="minorHAnsi"/>
          <w:i/>
          <w:sz w:val="24"/>
          <w:szCs w:val="24"/>
        </w:rPr>
      </w:pPr>
      <w:r>
        <w:rPr>
          <w:rFonts w:cstheme="minorHAnsi"/>
          <w:i/>
          <w:sz w:val="24"/>
          <w:szCs w:val="24"/>
        </w:rPr>
        <w:t>Sara Strachan</w:t>
      </w:r>
    </w:p>
    <w:p w:rsidR="00BB36FE" w:rsidRDefault="00BB36FE" w:rsidP="00BB36FE">
      <w:pPr>
        <w:autoSpaceDE w:val="0"/>
        <w:autoSpaceDN w:val="0"/>
        <w:adjustRightInd w:val="0"/>
        <w:ind w:left="360" w:hanging="360"/>
        <w:rPr>
          <w:rFonts w:cstheme="minorHAnsi"/>
          <w:i/>
          <w:sz w:val="24"/>
          <w:szCs w:val="24"/>
        </w:rPr>
      </w:pPr>
      <w:r>
        <w:rPr>
          <w:rFonts w:cstheme="minorHAnsi"/>
          <w:i/>
          <w:sz w:val="24"/>
          <w:szCs w:val="24"/>
        </w:rPr>
        <w:t>Darla Potter</w:t>
      </w:r>
    </w:p>
    <w:p w:rsidR="00BB36FE" w:rsidRPr="00BB36FE" w:rsidRDefault="00BB36FE" w:rsidP="00BB36FE">
      <w:pPr>
        <w:autoSpaceDE w:val="0"/>
        <w:autoSpaceDN w:val="0"/>
        <w:adjustRightInd w:val="0"/>
        <w:ind w:left="360" w:hanging="360"/>
        <w:rPr>
          <w:rFonts w:cstheme="minorHAnsi"/>
          <w:i/>
          <w:sz w:val="24"/>
          <w:szCs w:val="24"/>
        </w:rPr>
      </w:pPr>
      <w:r>
        <w:rPr>
          <w:rFonts w:cstheme="minorHAnsi"/>
          <w:i/>
          <w:sz w:val="24"/>
          <w:szCs w:val="24"/>
        </w:rPr>
        <w:t>Amanda Brimmer</w:t>
      </w:r>
    </w:p>
    <w:p w:rsidR="00BB36FE" w:rsidRDefault="00BB36FE" w:rsidP="00BB36FE">
      <w:pPr>
        <w:autoSpaceDE w:val="0"/>
        <w:autoSpaceDN w:val="0"/>
        <w:adjustRightInd w:val="0"/>
        <w:ind w:left="360" w:hanging="360"/>
        <w:rPr>
          <w:rFonts w:cstheme="minorHAnsi"/>
          <w:i/>
          <w:sz w:val="24"/>
          <w:szCs w:val="24"/>
        </w:rPr>
      </w:pPr>
      <w:r>
        <w:rPr>
          <w:rFonts w:cstheme="minorHAnsi"/>
          <w:i/>
          <w:sz w:val="24"/>
          <w:szCs w:val="24"/>
        </w:rPr>
        <w:t xml:space="preserve">Mike </w:t>
      </w:r>
      <w:proofErr w:type="spellStart"/>
      <w:r>
        <w:rPr>
          <w:rFonts w:cstheme="minorHAnsi"/>
          <w:i/>
          <w:sz w:val="24"/>
          <w:szCs w:val="24"/>
        </w:rPr>
        <w:t>Barna</w:t>
      </w:r>
      <w:proofErr w:type="spellEnd"/>
    </w:p>
    <w:p w:rsidR="00BB36FE" w:rsidRDefault="00BB36FE" w:rsidP="00BB36FE">
      <w:pPr>
        <w:autoSpaceDE w:val="0"/>
        <w:autoSpaceDN w:val="0"/>
        <w:adjustRightInd w:val="0"/>
        <w:ind w:left="360" w:hanging="360"/>
        <w:rPr>
          <w:rFonts w:cstheme="minorHAnsi"/>
          <w:i/>
          <w:sz w:val="24"/>
          <w:szCs w:val="24"/>
        </w:rPr>
      </w:pPr>
      <w:r>
        <w:rPr>
          <w:rFonts w:cstheme="minorHAnsi"/>
          <w:i/>
          <w:sz w:val="24"/>
          <w:szCs w:val="24"/>
        </w:rPr>
        <w:t>Kevin Briggs</w:t>
      </w:r>
    </w:p>
    <w:p w:rsidR="00BB36FE" w:rsidRDefault="00BB36FE" w:rsidP="00BB36FE">
      <w:pPr>
        <w:autoSpaceDE w:val="0"/>
        <w:autoSpaceDN w:val="0"/>
        <w:adjustRightInd w:val="0"/>
        <w:ind w:left="360" w:hanging="360"/>
        <w:rPr>
          <w:rFonts w:cstheme="minorHAnsi"/>
          <w:i/>
          <w:sz w:val="24"/>
          <w:szCs w:val="24"/>
        </w:rPr>
      </w:pPr>
      <w:r>
        <w:rPr>
          <w:rFonts w:cstheme="minorHAnsi"/>
          <w:i/>
          <w:sz w:val="24"/>
          <w:szCs w:val="24"/>
        </w:rPr>
        <w:t>Bob Lebens</w:t>
      </w:r>
    </w:p>
    <w:p w:rsidR="00BB36FE" w:rsidRDefault="00BB36FE" w:rsidP="00BB36FE">
      <w:pPr>
        <w:autoSpaceDE w:val="0"/>
        <w:autoSpaceDN w:val="0"/>
        <w:adjustRightInd w:val="0"/>
        <w:ind w:left="360" w:hanging="360"/>
        <w:rPr>
          <w:rFonts w:cstheme="minorHAnsi"/>
          <w:i/>
          <w:sz w:val="24"/>
          <w:szCs w:val="24"/>
        </w:rPr>
      </w:pPr>
      <w:r>
        <w:rPr>
          <w:rFonts w:cstheme="minorHAnsi"/>
          <w:i/>
          <w:sz w:val="24"/>
          <w:szCs w:val="24"/>
        </w:rPr>
        <w:t>Tom Moore</w:t>
      </w:r>
    </w:p>
    <w:p w:rsidR="00BB36FE" w:rsidRPr="00BB36FE" w:rsidRDefault="00BB36FE" w:rsidP="00BB36FE">
      <w:pPr>
        <w:autoSpaceDE w:val="0"/>
        <w:autoSpaceDN w:val="0"/>
        <w:adjustRightInd w:val="0"/>
        <w:ind w:left="360" w:hanging="360"/>
        <w:rPr>
          <w:rFonts w:cstheme="minorHAnsi"/>
          <w:sz w:val="24"/>
          <w:szCs w:val="24"/>
        </w:rPr>
      </w:pPr>
    </w:p>
    <w:p w:rsidR="00E713C3" w:rsidRPr="00BB36FE" w:rsidRDefault="00E713C3" w:rsidP="00BB36FE">
      <w:pPr>
        <w:autoSpaceDE w:val="0"/>
        <w:autoSpaceDN w:val="0"/>
        <w:adjustRightInd w:val="0"/>
        <w:ind w:left="360" w:hanging="360"/>
        <w:rPr>
          <w:rFonts w:cstheme="minorHAnsi"/>
          <w:sz w:val="24"/>
          <w:szCs w:val="24"/>
        </w:rPr>
      </w:pPr>
      <w:r w:rsidRPr="00BB36FE">
        <w:rPr>
          <w:rFonts w:eastAsia="Times New Roman" w:cstheme="minorHAnsi"/>
          <w:sz w:val="24"/>
          <w:szCs w:val="24"/>
        </w:rPr>
        <w:t>·</w:t>
      </w:r>
      <w:r w:rsidRPr="00BB36FE">
        <w:rPr>
          <w:rFonts w:cstheme="minorHAnsi"/>
          <w:sz w:val="24"/>
          <w:szCs w:val="24"/>
        </w:rPr>
        <w:t xml:space="preserve">         Agenda review – Frank/Julie</w:t>
      </w:r>
    </w:p>
    <w:p w:rsidR="00E713C3" w:rsidRPr="00BB36FE" w:rsidRDefault="00E713C3" w:rsidP="00BB36FE">
      <w:pPr>
        <w:autoSpaceDE w:val="0"/>
        <w:autoSpaceDN w:val="0"/>
        <w:adjustRightInd w:val="0"/>
        <w:ind w:left="360" w:hanging="360"/>
        <w:rPr>
          <w:rFonts w:cstheme="minorHAnsi"/>
          <w:sz w:val="24"/>
          <w:szCs w:val="24"/>
        </w:rPr>
      </w:pPr>
      <w:r w:rsidRPr="00BB36FE">
        <w:rPr>
          <w:rFonts w:eastAsia="Times New Roman" w:cstheme="minorHAnsi"/>
          <w:sz w:val="24"/>
          <w:szCs w:val="24"/>
        </w:rPr>
        <w:t xml:space="preserve"> </w:t>
      </w:r>
    </w:p>
    <w:p w:rsidR="00E713C3" w:rsidRPr="00BB36FE" w:rsidRDefault="00E713C3" w:rsidP="00BB36FE">
      <w:pPr>
        <w:autoSpaceDE w:val="0"/>
        <w:autoSpaceDN w:val="0"/>
        <w:adjustRightInd w:val="0"/>
        <w:ind w:left="360" w:hanging="360"/>
        <w:rPr>
          <w:rFonts w:cstheme="minorHAnsi"/>
          <w:sz w:val="24"/>
          <w:szCs w:val="24"/>
        </w:rPr>
      </w:pPr>
      <w:r w:rsidRPr="00BB36FE">
        <w:rPr>
          <w:rFonts w:eastAsia="Times New Roman" w:cstheme="minorHAnsi"/>
          <w:sz w:val="24"/>
          <w:szCs w:val="24"/>
        </w:rPr>
        <w:t>·</w:t>
      </w:r>
      <w:r w:rsidRPr="00BB36FE">
        <w:rPr>
          <w:rFonts w:cstheme="minorHAnsi"/>
          <w:sz w:val="24"/>
          <w:szCs w:val="24"/>
        </w:rPr>
        <w:t xml:space="preserve">         Accessing the Cloud and shared documents - Frank</w:t>
      </w:r>
    </w:p>
    <w:p w:rsidR="00E713C3" w:rsidRPr="00BB36FE" w:rsidRDefault="00E713C3" w:rsidP="00BB36FE">
      <w:pPr>
        <w:autoSpaceDE w:val="0"/>
        <w:autoSpaceDN w:val="0"/>
        <w:adjustRightInd w:val="0"/>
        <w:ind w:left="1080" w:hanging="360"/>
        <w:rPr>
          <w:rFonts w:cstheme="minorHAnsi"/>
          <w:sz w:val="24"/>
          <w:szCs w:val="24"/>
        </w:rPr>
      </w:pPr>
      <w:proofErr w:type="gramStart"/>
      <w:r w:rsidRPr="00BB36FE">
        <w:rPr>
          <w:rFonts w:cstheme="minorHAnsi"/>
          <w:sz w:val="24"/>
          <w:szCs w:val="24"/>
        </w:rPr>
        <w:t>o</w:t>
      </w:r>
      <w:proofErr w:type="gramEnd"/>
      <w:r w:rsidRPr="00BB36FE">
        <w:rPr>
          <w:rFonts w:cstheme="minorHAnsi"/>
          <w:sz w:val="24"/>
          <w:szCs w:val="24"/>
        </w:rPr>
        <w:t xml:space="preserve">   Go to:              </w:t>
      </w:r>
      <w:hyperlink r:id="rId5" w:history="1">
        <w:r w:rsidRPr="00BB36FE">
          <w:rPr>
            <w:rStyle w:val="Hyperlink"/>
            <w:rFonts w:cstheme="minorHAnsi"/>
            <w:sz w:val="24"/>
            <w:szCs w:val="24"/>
          </w:rPr>
          <w:t>https://drive.google.com/drive/folders/1Yhv_xsq5PqzyvCBupJBPT9OluyV6KPVs</w:t>
        </w:r>
      </w:hyperlink>
    </w:p>
    <w:p w:rsidR="00E713C3" w:rsidRPr="00BB36FE" w:rsidRDefault="00E713C3" w:rsidP="00BB36FE">
      <w:pPr>
        <w:autoSpaceDE w:val="0"/>
        <w:autoSpaceDN w:val="0"/>
        <w:adjustRightInd w:val="0"/>
        <w:ind w:left="1080" w:hanging="360"/>
        <w:rPr>
          <w:rFonts w:cstheme="minorHAnsi"/>
          <w:sz w:val="24"/>
          <w:szCs w:val="24"/>
        </w:rPr>
      </w:pPr>
      <w:proofErr w:type="gramStart"/>
      <w:r w:rsidRPr="00BB36FE">
        <w:rPr>
          <w:rFonts w:cstheme="minorHAnsi"/>
          <w:sz w:val="24"/>
          <w:szCs w:val="24"/>
        </w:rPr>
        <w:t>o</w:t>
      </w:r>
      <w:proofErr w:type="gramEnd"/>
      <w:r w:rsidRPr="00BB36FE">
        <w:rPr>
          <w:rFonts w:cstheme="minorHAnsi"/>
          <w:sz w:val="24"/>
          <w:szCs w:val="24"/>
        </w:rPr>
        <w:t xml:space="preserve">   Click on:          </w:t>
      </w:r>
      <w:r w:rsidRPr="00BB36FE">
        <w:rPr>
          <w:rFonts w:cstheme="minorHAnsi"/>
          <w:color w:val="2E75B6"/>
          <w:sz w:val="24"/>
          <w:szCs w:val="24"/>
        </w:rPr>
        <w:t>Version 2: 2018-2019 Workplan</w:t>
      </w:r>
    </w:p>
    <w:p w:rsidR="00E713C3" w:rsidRPr="00BB36FE" w:rsidRDefault="00E713C3" w:rsidP="00BB36FE">
      <w:pPr>
        <w:autoSpaceDE w:val="0"/>
        <w:autoSpaceDN w:val="0"/>
        <w:adjustRightInd w:val="0"/>
        <w:ind w:left="1080" w:hanging="360"/>
        <w:rPr>
          <w:rFonts w:cstheme="minorHAnsi"/>
          <w:sz w:val="24"/>
          <w:szCs w:val="24"/>
        </w:rPr>
      </w:pPr>
      <w:proofErr w:type="gramStart"/>
      <w:r w:rsidRPr="00BB36FE">
        <w:rPr>
          <w:rFonts w:cstheme="minorHAnsi"/>
          <w:sz w:val="24"/>
          <w:szCs w:val="24"/>
        </w:rPr>
        <w:t>o</w:t>
      </w:r>
      <w:proofErr w:type="gramEnd"/>
      <w:r w:rsidRPr="00BB36FE">
        <w:rPr>
          <w:rFonts w:cstheme="minorHAnsi"/>
          <w:sz w:val="24"/>
          <w:szCs w:val="24"/>
        </w:rPr>
        <w:t xml:space="preserve">   Open:               </w:t>
      </w:r>
      <w:r w:rsidRPr="00BB36FE">
        <w:rPr>
          <w:rFonts w:cstheme="minorHAnsi"/>
          <w:color w:val="2E75B6"/>
          <w:sz w:val="24"/>
          <w:szCs w:val="24"/>
        </w:rPr>
        <w:t>v2 main body 2018-2019 WRAP Workplan draft 2-1-18(most appendices shown to be greatly edited</w:t>
      </w:r>
    </w:p>
    <w:p w:rsidR="00EF3441" w:rsidRDefault="00EF3441" w:rsidP="00EF3441">
      <w:pPr>
        <w:autoSpaceDE w:val="0"/>
        <w:autoSpaceDN w:val="0"/>
        <w:adjustRightInd w:val="0"/>
        <w:rPr>
          <w:rFonts w:eastAsia="Times New Roman" w:cstheme="minorHAnsi"/>
          <w:i/>
          <w:sz w:val="24"/>
          <w:szCs w:val="24"/>
        </w:rPr>
      </w:pPr>
    </w:p>
    <w:p w:rsidR="00EA24AA" w:rsidRDefault="00EA24AA" w:rsidP="00EF3441">
      <w:pPr>
        <w:autoSpaceDE w:val="0"/>
        <w:autoSpaceDN w:val="0"/>
        <w:adjustRightInd w:val="0"/>
        <w:rPr>
          <w:rFonts w:eastAsia="Times New Roman" w:cstheme="minorHAnsi"/>
          <w:i/>
          <w:sz w:val="24"/>
          <w:szCs w:val="24"/>
        </w:rPr>
      </w:pPr>
      <w:r>
        <w:rPr>
          <w:rFonts w:eastAsia="Times New Roman" w:cstheme="minorHAnsi"/>
          <w:i/>
          <w:sz w:val="24"/>
          <w:szCs w:val="24"/>
        </w:rPr>
        <w:t xml:space="preserve">Reviewed edit/suggest and comment features on Google to facilitate editing.  Referred Work Groups to Master Task list, another resource on the Cloud.  </w:t>
      </w:r>
    </w:p>
    <w:p w:rsidR="00EA24AA" w:rsidRDefault="00EA24AA" w:rsidP="00EF3441">
      <w:pPr>
        <w:autoSpaceDE w:val="0"/>
        <w:autoSpaceDN w:val="0"/>
        <w:adjustRightInd w:val="0"/>
        <w:rPr>
          <w:rFonts w:eastAsia="Times New Roman" w:cstheme="minorHAnsi"/>
          <w:i/>
          <w:sz w:val="24"/>
          <w:szCs w:val="24"/>
        </w:rPr>
      </w:pPr>
    </w:p>
    <w:p w:rsidR="00EA24AA" w:rsidRDefault="00EA24AA" w:rsidP="00EA24AA">
      <w:pPr>
        <w:autoSpaceDE w:val="0"/>
        <w:autoSpaceDN w:val="0"/>
        <w:adjustRightInd w:val="0"/>
        <w:rPr>
          <w:rFonts w:eastAsia="Times New Roman" w:cstheme="minorHAnsi"/>
          <w:i/>
          <w:sz w:val="24"/>
          <w:szCs w:val="24"/>
        </w:rPr>
      </w:pPr>
      <w:r>
        <w:rPr>
          <w:rFonts w:eastAsia="Times New Roman" w:cstheme="minorHAnsi"/>
          <w:i/>
          <w:sz w:val="24"/>
          <w:szCs w:val="24"/>
        </w:rPr>
        <w:t xml:space="preserve">Noted efforts of Work Groups to complete workplan and appendices.  OGWG and TDWG portions in near final form, good progress on FSWG portions, while RHPWG and RTOWG portions still require considerable effort.  Frank is assisting the RHPWG and Tom is assisting the RTOWG with their efforts.  </w:t>
      </w:r>
    </w:p>
    <w:p w:rsidR="00EA24AA" w:rsidRPr="00BB36FE" w:rsidRDefault="00EA24AA" w:rsidP="00EF3441">
      <w:pPr>
        <w:autoSpaceDE w:val="0"/>
        <w:autoSpaceDN w:val="0"/>
        <w:adjustRightInd w:val="0"/>
        <w:rPr>
          <w:rFonts w:cstheme="minorHAnsi"/>
          <w:i/>
          <w:sz w:val="24"/>
          <w:szCs w:val="24"/>
        </w:rPr>
      </w:pPr>
    </w:p>
    <w:p w:rsidR="00E713C3" w:rsidRPr="00BB36FE" w:rsidRDefault="00E713C3" w:rsidP="00BB36FE">
      <w:pPr>
        <w:autoSpaceDE w:val="0"/>
        <w:autoSpaceDN w:val="0"/>
        <w:adjustRightInd w:val="0"/>
        <w:ind w:left="360" w:hanging="360"/>
        <w:rPr>
          <w:rFonts w:cstheme="minorHAnsi"/>
          <w:sz w:val="24"/>
          <w:szCs w:val="24"/>
        </w:rPr>
      </w:pPr>
      <w:r w:rsidRPr="00BB36FE">
        <w:rPr>
          <w:rFonts w:eastAsia="Times New Roman" w:cstheme="minorHAnsi"/>
          <w:sz w:val="24"/>
          <w:szCs w:val="24"/>
        </w:rPr>
        <w:t>·</w:t>
      </w:r>
      <w:r w:rsidRPr="00BB36FE">
        <w:rPr>
          <w:rFonts w:cstheme="minorHAnsi"/>
          <w:sz w:val="24"/>
          <w:szCs w:val="24"/>
        </w:rPr>
        <w:t xml:space="preserve">         Workplan review - Frank</w:t>
      </w:r>
    </w:p>
    <w:p w:rsidR="00E713C3" w:rsidRPr="00BB36FE" w:rsidRDefault="00E713C3" w:rsidP="00BB36FE">
      <w:pPr>
        <w:autoSpaceDE w:val="0"/>
        <w:autoSpaceDN w:val="0"/>
        <w:adjustRightInd w:val="0"/>
        <w:ind w:left="1080" w:hanging="360"/>
        <w:rPr>
          <w:rFonts w:cstheme="minorHAnsi"/>
          <w:sz w:val="24"/>
          <w:szCs w:val="24"/>
        </w:rPr>
      </w:pPr>
      <w:proofErr w:type="gramStart"/>
      <w:r w:rsidRPr="00BB36FE">
        <w:rPr>
          <w:rFonts w:cstheme="minorHAnsi"/>
          <w:sz w:val="24"/>
          <w:szCs w:val="24"/>
        </w:rPr>
        <w:t>o</w:t>
      </w:r>
      <w:proofErr w:type="gramEnd"/>
      <w:r w:rsidRPr="00BB36FE">
        <w:rPr>
          <w:rFonts w:cstheme="minorHAnsi"/>
          <w:sz w:val="24"/>
          <w:szCs w:val="24"/>
        </w:rPr>
        <w:t xml:space="preserve">   Table of Contents</w:t>
      </w:r>
    </w:p>
    <w:p w:rsidR="00E713C3" w:rsidRPr="00BB36FE" w:rsidRDefault="00E713C3" w:rsidP="00BB36FE">
      <w:pPr>
        <w:autoSpaceDE w:val="0"/>
        <w:autoSpaceDN w:val="0"/>
        <w:adjustRightInd w:val="0"/>
        <w:ind w:left="1080" w:hanging="360"/>
        <w:rPr>
          <w:rFonts w:cstheme="minorHAnsi"/>
          <w:sz w:val="24"/>
          <w:szCs w:val="24"/>
        </w:rPr>
      </w:pPr>
      <w:proofErr w:type="gramStart"/>
      <w:r w:rsidRPr="00BB36FE">
        <w:rPr>
          <w:rFonts w:cstheme="minorHAnsi"/>
          <w:sz w:val="24"/>
          <w:szCs w:val="24"/>
        </w:rPr>
        <w:t>o</w:t>
      </w:r>
      <w:proofErr w:type="gramEnd"/>
      <w:r w:rsidRPr="00BB36FE">
        <w:rPr>
          <w:rFonts w:cstheme="minorHAnsi"/>
          <w:sz w:val="24"/>
          <w:szCs w:val="24"/>
        </w:rPr>
        <w:t xml:space="preserve">   Section I Overview and Plan Development (</w:t>
      </w:r>
      <w:proofErr w:type="spellStart"/>
      <w:r w:rsidRPr="00BB36FE">
        <w:rPr>
          <w:rFonts w:cstheme="minorHAnsi"/>
          <w:sz w:val="24"/>
          <w:szCs w:val="24"/>
        </w:rPr>
        <w:t>pg</w:t>
      </w:r>
      <w:proofErr w:type="spellEnd"/>
      <w:r w:rsidRPr="00BB36FE">
        <w:rPr>
          <w:rFonts w:cstheme="minorHAnsi"/>
          <w:sz w:val="24"/>
          <w:szCs w:val="24"/>
        </w:rPr>
        <w:t xml:space="preserve"> 2-3)</w:t>
      </w:r>
    </w:p>
    <w:p w:rsidR="00E713C3" w:rsidRPr="00BB36FE" w:rsidRDefault="00E713C3" w:rsidP="00BB36FE">
      <w:pPr>
        <w:autoSpaceDE w:val="0"/>
        <w:autoSpaceDN w:val="0"/>
        <w:adjustRightInd w:val="0"/>
        <w:ind w:left="1080" w:hanging="360"/>
        <w:rPr>
          <w:rFonts w:cstheme="minorHAnsi"/>
          <w:sz w:val="24"/>
          <w:szCs w:val="24"/>
        </w:rPr>
      </w:pPr>
      <w:proofErr w:type="gramStart"/>
      <w:r w:rsidRPr="00BB36FE">
        <w:rPr>
          <w:rFonts w:cstheme="minorHAnsi"/>
          <w:sz w:val="24"/>
          <w:szCs w:val="24"/>
        </w:rPr>
        <w:t>o</w:t>
      </w:r>
      <w:proofErr w:type="gramEnd"/>
      <w:r w:rsidRPr="00BB36FE">
        <w:rPr>
          <w:rFonts w:cstheme="minorHAnsi"/>
          <w:sz w:val="24"/>
          <w:szCs w:val="24"/>
        </w:rPr>
        <w:t xml:space="preserve">   Section II Summary of Proposed 2018-2019 Activities (</w:t>
      </w:r>
      <w:proofErr w:type="spellStart"/>
      <w:r w:rsidRPr="00BB36FE">
        <w:rPr>
          <w:rFonts w:cstheme="minorHAnsi"/>
          <w:sz w:val="24"/>
          <w:szCs w:val="24"/>
        </w:rPr>
        <w:t>pg</w:t>
      </w:r>
      <w:proofErr w:type="spellEnd"/>
      <w:r w:rsidRPr="00BB36FE">
        <w:rPr>
          <w:rFonts w:cstheme="minorHAnsi"/>
          <w:sz w:val="24"/>
          <w:szCs w:val="24"/>
        </w:rPr>
        <w:t xml:space="preserve"> 3-6)</w:t>
      </w:r>
    </w:p>
    <w:p w:rsidR="00E713C3" w:rsidRPr="00BB36FE" w:rsidRDefault="00E713C3" w:rsidP="00BB36FE">
      <w:pPr>
        <w:autoSpaceDE w:val="0"/>
        <w:autoSpaceDN w:val="0"/>
        <w:adjustRightInd w:val="0"/>
        <w:ind w:left="1800" w:hanging="360"/>
        <w:rPr>
          <w:rFonts w:cstheme="minorHAnsi"/>
          <w:sz w:val="24"/>
          <w:szCs w:val="24"/>
        </w:rPr>
      </w:pPr>
      <w:proofErr w:type="gramStart"/>
      <w:r w:rsidRPr="00BB36FE">
        <w:rPr>
          <w:rFonts w:eastAsia="Times New Roman" w:cstheme="minorHAnsi"/>
          <w:sz w:val="24"/>
          <w:szCs w:val="24"/>
        </w:rPr>
        <w:t>§</w:t>
      </w:r>
      <w:r w:rsidRPr="00BB36FE">
        <w:rPr>
          <w:rFonts w:cstheme="minorHAnsi"/>
          <w:sz w:val="24"/>
          <w:szCs w:val="24"/>
        </w:rPr>
        <w:t xml:space="preserve">  Sections</w:t>
      </w:r>
      <w:proofErr w:type="gramEnd"/>
      <w:r w:rsidRPr="00BB36FE">
        <w:rPr>
          <w:rFonts w:cstheme="minorHAnsi"/>
          <w:sz w:val="24"/>
          <w:szCs w:val="24"/>
        </w:rPr>
        <w:t xml:space="preserve"> A-F (brief overview of each topical workgroup)</w:t>
      </w:r>
    </w:p>
    <w:p w:rsidR="00E713C3" w:rsidRPr="00BB36FE" w:rsidRDefault="00E713C3" w:rsidP="00BB36FE">
      <w:pPr>
        <w:autoSpaceDE w:val="0"/>
        <w:autoSpaceDN w:val="0"/>
        <w:adjustRightInd w:val="0"/>
        <w:ind w:left="1080" w:hanging="360"/>
        <w:rPr>
          <w:rFonts w:cstheme="minorHAnsi"/>
          <w:sz w:val="24"/>
          <w:szCs w:val="24"/>
        </w:rPr>
      </w:pPr>
      <w:proofErr w:type="gramStart"/>
      <w:r w:rsidRPr="00BB36FE">
        <w:rPr>
          <w:rFonts w:cstheme="minorHAnsi"/>
          <w:sz w:val="24"/>
          <w:szCs w:val="24"/>
        </w:rPr>
        <w:t>o</w:t>
      </w:r>
      <w:proofErr w:type="gramEnd"/>
      <w:r w:rsidRPr="00BB36FE">
        <w:rPr>
          <w:rFonts w:cstheme="minorHAnsi"/>
          <w:sz w:val="24"/>
          <w:szCs w:val="24"/>
        </w:rPr>
        <w:t xml:space="preserve">   Skip Section III Deliverables and Budget 2018-2019 (</w:t>
      </w:r>
      <w:proofErr w:type="spellStart"/>
      <w:r w:rsidRPr="00BB36FE">
        <w:rPr>
          <w:rFonts w:cstheme="minorHAnsi"/>
          <w:sz w:val="24"/>
          <w:szCs w:val="24"/>
        </w:rPr>
        <w:t>pg</w:t>
      </w:r>
      <w:proofErr w:type="spellEnd"/>
      <w:r w:rsidRPr="00BB36FE">
        <w:rPr>
          <w:rFonts w:cstheme="minorHAnsi"/>
          <w:sz w:val="24"/>
          <w:szCs w:val="24"/>
        </w:rPr>
        <w:t xml:space="preserve"> 6-18)</w:t>
      </w:r>
    </w:p>
    <w:p w:rsidR="00E713C3" w:rsidRPr="00BB36FE" w:rsidRDefault="00E713C3" w:rsidP="00BB36FE">
      <w:pPr>
        <w:autoSpaceDE w:val="0"/>
        <w:autoSpaceDN w:val="0"/>
        <w:adjustRightInd w:val="0"/>
        <w:ind w:left="1080" w:hanging="360"/>
        <w:rPr>
          <w:rFonts w:cstheme="minorHAnsi"/>
          <w:sz w:val="24"/>
          <w:szCs w:val="24"/>
        </w:rPr>
      </w:pPr>
      <w:proofErr w:type="gramStart"/>
      <w:r w:rsidRPr="00BB36FE">
        <w:rPr>
          <w:rFonts w:cstheme="minorHAnsi"/>
          <w:sz w:val="24"/>
          <w:szCs w:val="24"/>
        </w:rPr>
        <w:lastRenderedPageBreak/>
        <w:t>o</w:t>
      </w:r>
      <w:proofErr w:type="gramEnd"/>
      <w:r w:rsidRPr="00BB36FE">
        <w:rPr>
          <w:rFonts w:cstheme="minorHAnsi"/>
          <w:sz w:val="24"/>
          <w:szCs w:val="24"/>
        </w:rPr>
        <w:t xml:space="preserve">   Gantt chart/timeline still being developed</w:t>
      </w:r>
    </w:p>
    <w:p w:rsidR="00E713C3" w:rsidRPr="00BB36FE" w:rsidRDefault="00E713C3" w:rsidP="00BB36FE">
      <w:pPr>
        <w:autoSpaceDE w:val="0"/>
        <w:autoSpaceDN w:val="0"/>
        <w:adjustRightInd w:val="0"/>
        <w:ind w:left="1080" w:hanging="360"/>
        <w:rPr>
          <w:rFonts w:cstheme="minorHAnsi"/>
          <w:sz w:val="24"/>
          <w:szCs w:val="24"/>
        </w:rPr>
      </w:pPr>
      <w:proofErr w:type="gramStart"/>
      <w:r w:rsidRPr="00BB36FE">
        <w:rPr>
          <w:rFonts w:cstheme="minorHAnsi"/>
          <w:sz w:val="24"/>
          <w:szCs w:val="24"/>
        </w:rPr>
        <w:t>o</w:t>
      </w:r>
      <w:proofErr w:type="gramEnd"/>
      <w:r w:rsidRPr="00BB36FE">
        <w:rPr>
          <w:rFonts w:cstheme="minorHAnsi"/>
          <w:sz w:val="24"/>
          <w:szCs w:val="24"/>
        </w:rPr>
        <w:t xml:space="preserve">   Appendices (examples: TSC </w:t>
      </w:r>
      <w:proofErr w:type="spellStart"/>
      <w:r w:rsidRPr="00BB36FE">
        <w:rPr>
          <w:rFonts w:cstheme="minorHAnsi"/>
          <w:sz w:val="24"/>
          <w:szCs w:val="24"/>
        </w:rPr>
        <w:t>pg</w:t>
      </w:r>
      <w:proofErr w:type="spellEnd"/>
      <w:r w:rsidRPr="00BB36FE">
        <w:rPr>
          <w:rFonts w:cstheme="minorHAnsi"/>
          <w:sz w:val="24"/>
          <w:szCs w:val="24"/>
        </w:rPr>
        <w:t xml:space="preserve"> 19-31 and RHPWG </w:t>
      </w:r>
      <w:proofErr w:type="spellStart"/>
      <w:r w:rsidRPr="00BB36FE">
        <w:rPr>
          <w:rFonts w:cstheme="minorHAnsi"/>
          <w:sz w:val="24"/>
          <w:szCs w:val="24"/>
        </w:rPr>
        <w:t>pg</w:t>
      </w:r>
      <w:proofErr w:type="spellEnd"/>
      <w:r w:rsidRPr="00BB36FE">
        <w:rPr>
          <w:rFonts w:cstheme="minorHAnsi"/>
          <w:sz w:val="24"/>
          <w:szCs w:val="24"/>
        </w:rPr>
        <w:t xml:space="preserve"> 32)</w:t>
      </w:r>
    </w:p>
    <w:p w:rsidR="00E713C3" w:rsidRPr="00BB36FE" w:rsidRDefault="00E713C3" w:rsidP="00BB36FE">
      <w:pPr>
        <w:autoSpaceDE w:val="0"/>
        <w:autoSpaceDN w:val="0"/>
        <w:adjustRightInd w:val="0"/>
        <w:ind w:left="1800" w:hanging="360"/>
        <w:rPr>
          <w:rFonts w:cstheme="minorHAnsi"/>
          <w:sz w:val="24"/>
          <w:szCs w:val="24"/>
        </w:rPr>
      </w:pPr>
      <w:proofErr w:type="gramStart"/>
      <w:r w:rsidRPr="00BB36FE">
        <w:rPr>
          <w:rFonts w:eastAsia="Times New Roman" w:cstheme="minorHAnsi"/>
          <w:sz w:val="24"/>
          <w:szCs w:val="24"/>
        </w:rPr>
        <w:t>§</w:t>
      </w:r>
      <w:r w:rsidRPr="00BB36FE">
        <w:rPr>
          <w:rFonts w:cstheme="minorHAnsi"/>
          <w:sz w:val="24"/>
          <w:szCs w:val="24"/>
        </w:rPr>
        <w:t xml:space="preserve">  Status</w:t>
      </w:r>
      <w:proofErr w:type="gramEnd"/>
      <w:r w:rsidRPr="00BB36FE">
        <w:rPr>
          <w:rFonts w:cstheme="minorHAnsi"/>
          <w:sz w:val="24"/>
          <w:szCs w:val="24"/>
        </w:rPr>
        <w:t xml:space="preserve"> table reporting on 2017 workplan progress</w:t>
      </w:r>
    </w:p>
    <w:p w:rsidR="00E713C3" w:rsidRPr="00BB36FE" w:rsidRDefault="00E713C3" w:rsidP="00BB36FE">
      <w:pPr>
        <w:autoSpaceDE w:val="0"/>
        <w:autoSpaceDN w:val="0"/>
        <w:adjustRightInd w:val="0"/>
        <w:ind w:left="1800" w:hanging="360"/>
        <w:rPr>
          <w:rFonts w:cstheme="minorHAnsi"/>
          <w:sz w:val="24"/>
          <w:szCs w:val="24"/>
        </w:rPr>
      </w:pPr>
      <w:proofErr w:type="gramStart"/>
      <w:r w:rsidRPr="00BB36FE">
        <w:rPr>
          <w:rFonts w:eastAsia="Times New Roman" w:cstheme="minorHAnsi"/>
          <w:sz w:val="24"/>
          <w:szCs w:val="24"/>
        </w:rPr>
        <w:t>§</w:t>
      </w:r>
      <w:r w:rsidRPr="00BB36FE">
        <w:rPr>
          <w:rFonts w:cstheme="minorHAnsi"/>
          <w:sz w:val="24"/>
          <w:szCs w:val="24"/>
        </w:rPr>
        <w:t xml:space="preserve">  Table</w:t>
      </w:r>
      <w:proofErr w:type="gramEnd"/>
      <w:r w:rsidRPr="00BB36FE">
        <w:rPr>
          <w:rFonts w:cstheme="minorHAnsi"/>
          <w:sz w:val="24"/>
          <w:szCs w:val="24"/>
        </w:rPr>
        <w:t xml:space="preserve"> listing action items for 2018-2019</w:t>
      </w:r>
    </w:p>
    <w:p w:rsidR="00E713C3" w:rsidRPr="00BB36FE" w:rsidRDefault="00E713C3" w:rsidP="00BB36FE">
      <w:pPr>
        <w:autoSpaceDE w:val="0"/>
        <w:autoSpaceDN w:val="0"/>
        <w:adjustRightInd w:val="0"/>
        <w:ind w:left="1080" w:hanging="360"/>
        <w:rPr>
          <w:rFonts w:cstheme="minorHAnsi"/>
          <w:sz w:val="24"/>
          <w:szCs w:val="24"/>
        </w:rPr>
      </w:pPr>
      <w:proofErr w:type="gramStart"/>
      <w:r w:rsidRPr="00BB36FE">
        <w:rPr>
          <w:rFonts w:cstheme="minorHAnsi"/>
          <w:sz w:val="24"/>
          <w:szCs w:val="24"/>
        </w:rPr>
        <w:t>o</w:t>
      </w:r>
      <w:proofErr w:type="gramEnd"/>
      <w:r w:rsidRPr="00BB36FE">
        <w:rPr>
          <w:rFonts w:cstheme="minorHAnsi"/>
          <w:sz w:val="24"/>
          <w:szCs w:val="24"/>
        </w:rPr>
        <w:t xml:space="preserve">   Schedule for completion – Tom (</w:t>
      </w:r>
      <w:r w:rsidRPr="00BB36FE">
        <w:rPr>
          <w:rFonts w:cstheme="minorHAnsi"/>
          <w:i/>
          <w:iCs/>
          <w:sz w:val="24"/>
          <w:szCs w:val="24"/>
        </w:rPr>
        <w:t>see attachment</w:t>
      </w:r>
      <w:r w:rsidRPr="00BB36FE">
        <w:rPr>
          <w:rFonts w:cstheme="minorHAnsi"/>
          <w:sz w:val="24"/>
          <w:szCs w:val="24"/>
        </w:rPr>
        <w:t>)</w:t>
      </w:r>
    </w:p>
    <w:p w:rsidR="00E713C3" w:rsidRPr="00BB36FE" w:rsidRDefault="00E713C3" w:rsidP="00BB36FE">
      <w:pPr>
        <w:autoSpaceDE w:val="0"/>
        <w:autoSpaceDN w:val="0"/>
        <w:adjustRightInd w:val="0"/>
        <w:ind w:left="1800" w:hanging="360"/>
        <w:rPr>
          <w:rFonts w:cstheme="minorHAnsi"/>
          <w:sz w:val="24"/>
          <w:szCs w:val="24"/>
        </w:rPr>
      </w:pPr>
      <w:proofErr w:type="gramStart"/>
      <w:r w:rsidRPr="00BB36FE">
        <w:rPr>
          <w:rFonts w:eastAsia="Times New Roman" w:cstheme="minorHAnsi"/>
          <w:sz w:val="24"/>
          <w:szCs w:val="24"/>
        </w:rPr>
        <w:t>§</w:t>
      </w:r>
      <w:r w:rsidRPr="00BB36FE">
        <w:rPr>
          <w:rFonts w:cstheme="minorHAnsi"/>
          <w:sz w:val="24"/>
          <w:szCs w:val="24"/>
        </w:rPr>
        <w:t xml:space="preserve">  Final</w:t>
      </w:r>
      <w:proofErr w:type="gramEnd"/>
      <w:r w:rsidRPr="00BB36FE">
        <w:rPr>
          <w:rFonts w:cstheme="minorHAnsi"/>
          <w:sz w:val="24"/>
          <w:szCs w:val="24"/>
        </w:rPr>
        <w:t xml:space="preserve"> work group comments and edits </w:t>
      </w:r>
    </w:p>
    <w:p w:rsidR="00E713C3" w:rsidRPr="00BB36FE" w:rsidRDefault="00E713C3" w:rsidP="00BB36FE">
      <w:pPr>
        <w:autoSpaceDE w:val="0"/>
        <w:autoSpaceDN w:val="0"/>
        <w:adjustRightInd w:val="0"/>
        <w:ind w:left="1800" w:hanging="360"/>
        <w:rPr>
          <w:rFonts w:cstheme="minorHAnsi"/>
          <w:sz w:val="24"/>
          <w:szCs w:val="24"/>
        </w:rPr>
      </w:pPr>
      <w:proofErr w:type="gramStart"/>
      <w:r w:rsidRPr="00BB36FE">
        <w:rPr>
          <w:rFonts w:eastAsia="Times New Roman" w:cstheme="minorHAnsi"/>
          <w:sz w:val="24"/>
          <w:szCs w:val="24"/>
        </w:rPr>
        <w:t>§</w:t>
      </w:r>
      <w:r w:rsidRPr="00BB36FE">
        <w:rPr>
          <w:rFonts w:cstheme="minorHAnsi"/>
          <w:sz w:val="24"/>
          <w:szCs w:val="24"/>
        </w:rPr>
        <w:t xml:space="preserve">  Final</w:t>
      </w:r>
      <w:proofErr w:type="gramEnd"/>
      <w:r w:rsidRPr="00BB36FE">
        <w:rPr>
          <w:rFonts w:cstheme="minorHAnsi"/>
          <w:sz w:val="24"/>
          <w:szCs w:val="24"/>
        </w:rPr>
        <w:t xml:space="preserve"> work group review </w:t>
      </w:r>
    </w:p>
    <w:p w:rsidR="00E713C3" w:rsidRPr="00BB36FE" w:rsidRDefault="00E713C3" w:rsidP="00BB36FE">
      <w:pPr>
        <w:autoSpaceDE w:val="0"/>
        <w:autoSpaceDN w:val="0"/>
        <w:adjustRightInd w:val="0"/>
        <w:ind w:left="1800" w:hanging="360"/>
        <w:rPr>
          <w:rFonts w:cstheme="minorHAnsi"/>
          <w:sz w:val="24"/>
          <w:szCs w:val="24"/>
        </w:rPr>
      </w:pPr>
      <w:proofErr w:type="gramStart"/>
      <w:r w:rsidRPr="00BB36FE">
        <w:rPr>
          <w:rFonts w:eastAsia="Times New Roman" w:cstheme="minorHAnsi"/>
          <w:sz w:val="24"/>
          <w:szCs w:val="24"/>
        </w:rPr>
        <w:t>§</w:t>
      </w:r>
      <w:r w:rsidRPr="00BB36FE">
        <w:rPr>
          <w:rFonts w:cstheme="minorHAnsi"/>
          <w:sz w:val="24"/>
          <w:szCs w:val="24"/>
        </w:rPr>
        <w:t xml:space="preserve">  Submit</w:t>
      </w:r>
      <w:proofErr w:type="gramEnd"/>
      <w:r w:rsidRPr="00BB36FE">
        <w:rPr>
          <w:rFonts w:cstheme="minorHAnsi"/>
          <w:sz w:val="24"/>
          <w:szCs w:val="24"/>
        </w:rPr>
        <w:t xml:space="preserve"> for Board review</w:t>
      </w:r>
    </w:p>
    <w:p w:rsidR="00E713C3" w:rsidRPr="00BB36FE" w:rsidRDefault="00E713C3" w:rsidP="00BB36FE">
      <w:pPr>
        <w:autoSpaceDE w:val="0"/>
        <w:autoSpaceDN w:val="0"/>
        <w:adjustRightInd w:val="0"/>
        <w:ind w:left="1800" w:hanging="360"/>
        <w:rPr>
          <w:rFonts w:cstheme="minorHAnsi"/>
          <w:sz w:val="24"/>
          <w:szCs w:val="24"/>
        </w:rPr>
      </w:pPr>
      <w:proofErr w:type="gramStart"/>
      <w:r w:rsidRPr="00BB36FE">
        <w:rPr>
          <w:rFonts w:eastAsia="Times New Roman" w:cstheme="minorHAnsi"/>
          <w:sz w:val="24"/>
          <w:szCs w:val="24"/>
        </w:rPr>
        <w:t>§</w:t>
      </w:r>
      <w:r w:rsidRPr="00BB36FE">
        <w:rPr>
          <w:rFonts w:cstheme="minorHAnsi"/>
          <w:sz w:val="24"/>
          <w:szCs w:val="24"/>
        </w:rPr>
        <w:t xml:space="preserve">  Seek</w:t>
      </w:r>
      <w:proofErr w:type="gramEnd"/>
      <w:r w:rsidRPr="00BB36FE">
        <w:rPr>
          <w:rFonts w:cstheme="minorHAnsi"/>
          <w:sz w:val="24"/>
          <w:szCs w:val="24"/>
        </w:rPr>
        <w:t xml:space="preserve"> Board approval</w:t>
      </w:r>
    </w:p>
    <w:p w:rsidR="00E713C3" w:rsidRPr="00EA24AA" w:rsidRDefault="00E713C3" w:rsidP="00EA24AA">
      <w:pPr>
        <w:pStyle w:val="ListParagraph"/>
        <w:numPr>
          <w:ilvl w:val="0"/>
          <w:numId w:val="1"/>
        </w:numPr>
        <w:autoSpaceDE w:val="0"/>
        <w:autoSpaceDN w:val="0"/>
        <w:adjustRightInd w:val="0"/>
        <w:rPr>
          <w:rFonts w:cstheme="minorHAnsi"/>
          <w:sz w:val="24"/>
          <w:szCs w:val="24"/>
        </w:rPr>
      </w:pPr>
      <w:r w:rsidRPr="00EA24AA">
        <w:rPr>
          <w:rFonts w:cstheme="minorHAnsi"/>
          <w:sz w:val="24"/>
          <w:szCs w:val="24"/>
        </w:rPr>
        <w:t>Questions – discussion - feedback?</w:t>
      </w:r>
    </w:p>
    <w:p w:rsidR="00EA24AA" w:rsidRPr="00EA24AA" w:rsidRDefault="00EB4DBC" w:rsidP="00EA24AA">
      <w:pPr>
        <w:autoSpaceDE w:val="0"/>
        <w:autoSpaceDN w:val="0"/>
        <w:adjustRightInd w:val="0"/>
        <w:rPr>
          <w:rFonts w:cstheme="minorHAnsi"/>
          <w:i/>
          <w:sz w:val="24"/>
          <w:szCs w:val="24"/>
        </w:rPr>
      </w:pPr>
      <w:r>
        <w:rPr>
          <w:rFonts w:cstheme="minorHAnsi"/>
          <w:i/>
          <w:sz w:val="24"/>
          <w:szCs w:val="24"/>
        </w:rPr>
        <w:t xml:space="preserve">See “2018-2019 WRAP Workplan completion schedule Feb26_2018report.docx”.  Reviewed Workplan completion schedule with group, based on seeking Board approval during April 4 call.   </w:t>
      </w:r>
      <w:bookmarkStart w:id="1" w:name="_GoBack"/>
      <w:bookmarkEnd w:id="1"/>
    </w:p>
    <w:p w:rsidR="00E713C3" w:rsidRPr="00BB36FE" w:rsidRDefault="00E713C3" w:rsidP="00BB36FE">
      <w:pPr>
        <w:autoSpaceDE w:val="0"/>
        <w:autoSpaceDN w:val="0"/>
        <w:adjustRightInd w:val="0"/>
        <w:ind w:left="360" w:hanging="360"/>
        <w:rPr>
          <w:rFonts w:cstheme="minorHAnsi"/>
          <w:sz w:val="24"/>
          <w:szCs w:val="24"/>
        </w:rPr>
      </w:pPr>
      <w:r w:rsidRPr="00BB36FE">
        <w:rPr>
          <w:rFonts w:eastAsia="Times New Roman" w:cstheme="minorHAnsi"/>
          <w:sz w:val="24"/>
          <w:szCs w:val="24"/>
        </w:rPr>
        <w:t xml:space="preserve"> </w:t>
      </w:r>
    </w:p>
    <w:p w:rsidR="00E713C3" w:rsidRDefault="00E713C3" w:rsidP="00BB36FE">
      <w:pPr>
        <w:autoSpaceDE w:val="0"/>
        <w:autoSpaceDN w:val="0"/>
        <w:adjustRightInd w:val="0"/>
        <w:ind w:left="360" w:hanging="360"/>
        <w:rPr>
          <w:rFonts w:cstheme="minorHAnsi"/>
          <w:sz w:val="24"/>
          <w:szCs w:val="24"/>
        </w:rPr>
      </w:pPr>
      <w:r w:rsidRPr="00BB36FE">
        <w:rPr>
          <w:rFonts w:eastAsia="Times New Roman" w:cstheme="minorHAnsi"/>
          <w:sz w:val="24"/>
          <w:szCs w:val="24"/>
        </w:rPr>
        <w:t>·</w:t>
      </w:r>
      <w:r w:rsidRPr="00BB36FE">
        <w:rPr>
          <w:rFonts w:cstheme="minorHAnsi"/>
          <w:sz w:val="24"/>
          <w:szCs w:val="24"/>
        </w:rPr>
        <w:t xml:space="preserve">         April 26</w:t>
      </w:r>
      <w:r w:rsidRPr="00BB36FE">
        <w:rPr>
          <w:rFonts w:cstheme="minorHAnsi"/>
          <w:sz w:val="24"/>
          <w:szCs w:val="24"/>
          <w:vertAlign w:val="superscript"/>
        </w:rPr>
        <w:t>th</w:t>
      </w:r>
      <w:r w:rsidRPr="00BB36FE">
        <w:rPr>
          <w:rFonts w:cstheme="minorHAnsi"/>
          <w:sz w:val="24"/>
          <w:szCs w:val="24"/>
        </w:rPr>
        <w:t xml:space="preserve"> TSC / WG Co-Chairs’ meeting in Portland, OR 8 am to 12 pm – draft agenda review and discussion – Tom and Gordon (</w:t>
      </w:r>
      <w:r w:rsidRPr="00BB36FE">
        <w:rPr>
          <w:rFonts w:cstheme="minorHAnsi"/>
          <w:i/>
          <w:iCs/>
          <w:sz w:val="24"/>
          <w:szCs w:val="24"/>
        </w:rPr>
        <w:t>see attachment</w:t>
      </w:r>
      <w:r w:rsidRPr="00BB36FE">
        <w:rPr>
          <w:rFonts w:cstheme="minorHAnsi"/>
          <w:sz w:val="24"/>
          <w:szCs w:val="24"/>
        </w:rPr>
        <w:t>)</w:t>
      </w:r>
    </w:p>
    <w:p w:rsidR="00EA24AA" w:rsidRPr="00EA24AA" w:rsidRDefault="00EA24AA" w:rsidP="00BB36FE">
      <w:pPr>
        <w:autoSpaceDE w:val="0"/>
        <w:autoSpaceDN w:val="0"/>
        <w:adjustRightInd w:val="0"/>
        <w:ind w:left="360" w:hanging="360"/>
        <w:rPr>
          <w:rFonts w:cstheme="minorHAnsi"/>
          <w:i/>
          <w:sz w:val="24"/>
          <w:szCs w:val="24"/>
        </w:rPr>
      </w:pPr>
      <w:r>
        <w:rPr>
          <w:rFonts w:cstheme="minorHAnsi"/>
          <w:i/>
          <w:sz w:val="24"/>
          <w:szCs w:val="24"/>
        </w:rPr>
        <w:t xml:space="preserve">See “Initial draft agenda for Apr26 meeting.docx”.  Reviewed draft Business Meeting Agenda.  </w:t>
      </w:r>
    </w:p>
    <w:p w:rsidR="00E713C3" w:rsidRPr="00BB36FE" w:rsidRDefault="00E713C3" w:rsidP="00BB36FE">
      <w:pPr>
        <w:autoSpaceDE w:val="0"/>
        <w:autoSpaceDN w:val="0"/>
        <w:adjustRightInd w:val="0"/>
        <w:ind w:left="360" w:hanging="360"/>
        <w:rPr>
          <w:rFonts w:cstheme="minorHAnsi"/>
          <w:sz w:val="24"/>
          <w:szCs w:val="24"/>
        </w:rPr>
      </w:pPr>
      <w:r w:rsidRPr="00BB36FE">
        <w:rPr>
          <w:rFonts w:eastAsia="Times New Roman" w:cstheme="minorHAnsi"/>
          <w:sz w:val="24"/>
          <w:szCs w:val="24"/>
        </w:rPr>
        <w:t xml:space="preserve"> </w:t>
      </w:r>
    </w:p>
    <w:p w:rsidR="00E713C3" w:rsidRPr="00BB36FE" w:rsidRDefault="00E713C3" w:rsidP="00BB36FE">
      <w:pPr>
        <w:autoSpaceDE w:val="0"/>
        <w:autoSpaceDN w:val="0"/>
        <w:adjustRightInd w:val="0"/>
        <w:ind w:left="360" w:hanging="360"/>
        <w:rPr>
          <w:rFonts w:cstheme="minorHAnsi"/>
          <w:sz w:val="24"/>
          <w:szCs w:val="24"/>
        </w:rPr>
      </w:pPr>
      <w:r w:rsidRPr="00BB36FE">
        <w:rPr>
          <w:rFonts w:eastAsia="Times New Roman" w:cstheme="minorHAnsi"/>
          <w:sz w:val="24"/>
          <w:szCs w:val="24"/>
        </w:rPr>
        <w:t>·</w:t>
      </w:r>
      <w:r w:rsidRPr="00BB36FE">
        <w:rPr>
          <w:rFonts w:cstheme="minorHAnsi"/>
          <w:sz w:val="24"/>
          <w:szCs w:val="24"/>
        </w:rPr>
        <w:t xml:space="preserve">         Next call date and time - all</w:t>
      </w:r>
    </w:p>
    <w:p w:rsidR="00E713C3" w:rsidRPr="00BB36FE" w:rsidRDefault="00E713C3" w:rsidP="00E713C3">
      <w:pPr>
        <w:autoSpaceDE w:val="0"/>
        <w:autoSpaceDN w:val="0"/>
        <w:adjustRightInd w:val="0"/>
        <w:rPr>
          <w:rFonts w:cstheme="minorHAnsi"/>
          <w:i/>
          <w:sz w:val="24"/>
          <w:szCs w:val="24"/>
        </w:rPr>
      </w:pPr>
      <w:r w:rsidRPr="00BB36FE">
        <w:rPr>
          <w:rFonts w:cstheme="minorHAnsi"/>
          <w:b/>
          <w:bCs/>
          <w:sz w:val="24"/>
          <w:szCs w:val="24"/>
        </w:rPr>
        <w:t xml:space="preserve"> </w:t>
      </w:r>
      <w:r w:rsidR="00BB36FE">
        <w:rPr>
          <w:rFonts w:cstheme="minorHAnsi"/>
          <w:bCs/>
          <w:i/>
          <w:sz w:val="24"/>
          <w:szCs w:val="24"/>
        </w:rPr>
        <w:t>April 9</w:t>
      </w:r>
      <w:r w:rsidR="00BB36FE" w:rsidRPr="00BB36FE">
        <w:rPr>
          <w:rFonts w:cstheme="minorHAnsi"/>
          <w:bCs/>
          <w:i/>
          <w:sz w:val="24"/>
          <w:szCs w:val="24"/>
          <w:vertAlign w:val="superscript"/>
        </w:rPr>
        <w:t>th</w:t>
      </w:r>
      <w:r w:rsidR="00BB36FE">
        <w:rPr>
          <w:rFonts w:cstheme="minorHAnsi"/>
          <w:bCs/>
          <w:i/>
          <w:sz w:val="24"/>
          <w:szCs w:val="24"/>
        </w:rPr>
        <w:t xml:space="preserve"> 1:30 pm PDT</w:t>
      </w:r>
    </w:p>
    <w:p w:rsidR="008336D4" w:rsidRDefault="00EB4DBC"/>
    <w:sectPr w:rsidR="00833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44618"/>
    <w:multiLevelType w:val="hybridMultilevel"/>
    <w:tmpl w:val="7AE07090"/>
    <w:lvl w:ilvl="0" w:tplc="5D94765E">
      <w:start w:val="2018"/>
      <w:numFmt w:val="bullet"/>
      <w:lvlText w:val=""/>
      <w:lvlJc w:val="left"/>
      <w:pPr>
        <w:ind w:left="885" w:hanging="360"/>
      </w:pPr>
      <w:rPr>
        <w:rFonts w:ascii="Symbol" w:eastAsiaTheme="minorHAnsi" w:hAnsi="Symbol" w:cstheme="minorHAnsi"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3C3"/>
    <w:rsid w:val="002904E5"/>
    <w:rsid w:val="00306E2E"/>
    <w:rsid w:val="00493335"/>
    <w:rsid w:val="00494C51"/>
    <w:rsid w:val="00BB36FE"/>
    <w:rsid w:val="00E713C3"/>
    <w:rsid w:val="00EA24AA"/>
    <w:rsid w:val="00EB4DBC"/>
    <w:rsid w:val="00EF3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BC94F"/>
  <w15:chartTrackingRefBased/>
  <w15:docId w15:val="{1675C6E3-8581-4B25-BE88-FA33732B2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3C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13C3"/>
    <w:rPr>
      <w:color w:val="0000FF"/>
      <w:u w:val="single"/>
    </w:rPr>
  </w:style>
  <w:style w:type="paragraph" w:styleId="ListParagraph">
    <w:name w:val="List Paragraph"/>
    <w:basedOn w:val="Normal"/>
    <w:uiPriority w:val="34"/>
    <w:qFormat/>
    <w:rsid w:val="00EA2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03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ive.google.com/drive/folders/1Yhv_xsq5PqzyvCBupJBPT9OluyV6KPV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Nevada Division of Environmental Protection</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Forsgren</dc:creator>
  <cp:keywords/>
  <dc:description/>
  <cp:lastModifiedBy>Frank Forsgren</cp:lastModifiedBy>
  <cp:revision>3</cp:revision>
  <dcterms:created xsi:type="dcterms:W3CDTF">2018-06-13T20:48:00Z</dcterms:created>
  <dcterms:modified xsi:type="dcterms:W3CDTF">2018-06-13T21:33:00Z</dcterms:modified>
</cp:coreProperties>
</file>