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8513" w14:textId="050C422D" w:rsidR="00D13B03" w:rsidRDefault="00D13B03" w:rsidP="0073458A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Default="00D13B03" w:rsidP="0073458A">
      <w:pPr>
        <w:pStyle w:val="Default"/>
        <w:rPr>
          <w:b/>
          <w:bCs/>
          <w:sz w:val="20"/>
          <w:szCs w:val="20"/>
        </w:rPr>
      </w:pPr>
    </w:p>
    <w:p w14:paraId="3BCDDB94" w14:textId="47CD0A38" w:rsidR="0073458A" w:rsidRPr="003E7F72" w:rsidRDefault="0073458A" w:rsidP="003E7F72">
      <w:pPr>
        <w:pStyle w:val="Default"/>
        <w:jc w:val="center"/>
        <w:rPr>
          <w:rFonts w:asciiTheme="minorHAnsi" w:hAnsiTheme="minorHAnsi" w:cstheme="minorHAnsi"/>
        </w:rPr>
      </w:pPr>
      <w:r w:rsidRPr="003E7F72">
        <w:rPr>
          <w:rFonts w:asciiTheme="minorHAnsi" w:hAnsiTheme="minorHAnsi" w:cstheme="minorHAnsi"/>
          <w:b/>
          <w:bCs/>
        </w:rPr>
        <w:t xml:space="preserve">Agenda for WESTAR-WRAP FSWG call on </w:t>
      </w:r>
      <w:r w:rsidR="00295284">
        <w:rPr>
          <w:rFonts w:asciiTheme="minorHAnsi" w:hAnsiTheme="minorHAnsi" w:cstheme="minorHAnsi"/>
          <w:b/>
          <w:bCs/>
        </w:rPr>
        <w:t>Monday, November 1</w:t>
      </w:r>
      <w:r w:rsidRPr="003E7F72">
        <w:rPr>
          <w:rFonts w:asciiTheme="minorHAnsi" w:hAnsiTheme="minorHAnsi" w:cstheme="minorHAnsi"/>
          <w:b/>
          <w:bCs/>
        </w:rPr>
        <w:t>, 2021</w:t>
      </w:r>
    </w:p>
    <w:p w14:paraId="636D8AB0" w14:textId="5EBBB47C" w:rsidR="0073458A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E7F72">
        <w:rPr>
          <w:rFonts w:asciiTheme="minorHAnsi" w:hAnsiTheme="minorHAnsi" w:cstheme="minorHAnsi"/>
          <w:b/>
          <w:bCs/>
        </w:rPr>
        <w:t xml:space="preserve">1 </w:t>
      </w:r>
      <w:r w:rsidR="00E26C0B">
        <w:rPr>
          <w:rFonts w:asciiTheme="minorHAnsi" w:hAnsiTheme="minorHAnsi" w:cstheme="minorHAnsi"/>
          <w:b/>
          <w:bCs/>
        </w:rPr>
        <w:t>p</w:t>
      </w:r>
      <w:r w:rsidRPr="003E7F72">
        <w:rPr>
          <w:rFonts w:asciiTheme="minorHAnsi" w:hAnsiTheme="minorHAnsi" w:cstheme="minorHAnsi"/>
          <w:b/>
          <w:bCs/>
        </w:rPr>
        <w:t xml:space="preserve">m – 2:30 pm Pacific, </w:t>
      </w:r>
      <w:r w:rsidR="00E26C0B">
        <w:rPr>
          <w:rFonts w:asciiTheme="minorHAnsi" w:hAnsiTheme="minorHAnsi" w:cstheme="minorHAnsi"/>
          <w:b/>
          <w:bCs/>
        </w:rPr>
        <w:t>2</w:t>
      </w:r>
      <w:r w:rsidRPr="003E7F72">
        <w:rPr>
          <w:rFonts w:asciiTheme="minorHAnsi" w:hAnsiTheme="minorHAnsi" w:cstheme="minorHAnsi"/>
          <w:b/>
          <w:bCs/>
        </w:rPr>
        <w:t xml:space="preserve"> -</w:t>
      </w:r>
      <w:r w:rsidR="00E26C0B">
        <w:rPr>
          <w:rFonts w:asciiTheme="minorHAnsi" w:hAnsiTheme="minorHAnsi" w:cstheme="minorHAnsi"/>
          <w:b/>
          <w:bCs/>
        </w:rPr>
        <w:t>3</w:t>
      </w:r>
      <w:r w:rsidRPr="003E7F72">
        <w:rPr>
          <w:rFonts w:asciiTheme="minorHAnsi" w:hAnsiTheme="minorHAnsi" w:cstheme="minorHAnsi"/>
          <w:b/>
          <w:bCs/>
        </w:rPr>
        <w:t>:30 pm Mountain</w:t>
      </w:r>
    </w:p>
    <w:p w14:paraId="6207EC36" w14:textId="64FDB46C" w:rsidR="00481F2D" w:rsidRDefault="00481F2D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193BA36" w14:textId="38707F74" w:rsidR="00481F2D" w:rsidRPr="00481F2D" w:rsidRDefault="00481F2D" w:rsidP="00481F2D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481F2D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5B5B91C4" w14:textId="4ED64C2C" w:rsidR="00481F2D" w:rsidRPr="00481F2D" w:rsidRDefault="00481F2D" w:rsidP="00481F2D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481F2D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62F3F879" w14:textId="0E351552" w:rsidR="00481F2D" w:rsidRPr="00481F2D" w:rsidRDefault="00FD7FEC" w:rsidP="00481F2D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1" w:tgtFrame="_blank" w:history="1">
        <w:r w:rsidR="00481F2D" w:rsidRPr="00481F2D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Click here to join the meeting</w:t>
        </w:r>
      </w:hyperlink>
    </w:p>
    <w:p w14:paraId="449025DB" w14:textId="257F9C65" w:rsidR="00481F2D" w:rsidRPr="00481F2D" w:rsidRDefault="00481F2D" w:rsidP="00481F2D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481F2D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69090B9D" w14:textId="3ABCF859" w:rsidR="00481F2D" w:rsidRPr="00481F2D" w:rsidRDefault="00FD7FEC" w:rsidP="00481F2D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12" w:anchor=" " w:history="1">
        <w:r w:rsidR="00481F2D" w:rsidRPr="00481F2D">
          <w:rPr>
            <w:rStyle w:val="Hyperlink"/>
            <w:rFonts w:asciiTheme="minorHAnsi" w:hAnsiTheme="minorHAnsi" w:cstheme="minorHAnsi"/>
            <w:color w:val="6264A7"/>
            <w:sz w:val="24"/>
            <w:szCs w:val="24"/>
          </w:rPr>
          <w:t>+1 323-676-6261,604277737#</w:t>
        </w:r>
      </w:hyperlink>
      <w:r w:rsidR="00481F2D" w:rsidRPr="00481F2D">
        <w:rPr>
          <w:rFonts w:asciiTheme="minorHAnsi" w:hAnsiTheme="minorHAnsi" w:cstheme="minorHAnsi"/>
          <w:color w:val="252424"/>
          <w:sz w:val="24"/>
          <w:szCs w:val="24"/>
        </w:rPr>
        <w:t xml:space="preserve"> </w:t>
      </w:r>
    </w:p>
    <w:p w14:paraId="1B0F63B3" w14:textId="22BBAD00" w:rsidR="00481F2D" w:rsidRPr="00481F2D" w:rsidRDefault="00481F2D" w:rsidP="00481F2D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481F2D">
        <w:rPr>
          <w:rFonts w:asciiTheme="minorHAnsi" w:hAnsiTheme="minorHAnsi" w:cstheme="minorHAnsi"/>
          <w:color w:val="252424"/>
          <w:sz w:val="24"/>
          <w:szCs w:val="24"/>
        </w:rPr>
        <w:t>Phone Conference ID: 604 277 737#</w:t>
      </w:r>
    </w:p>
    <w:p w14:paraId="73FF8725" w14:textId="77777777" w:rsidR="00481F2D" w:rsidRPr="003E7F72" w:rsidRDefault="00481F2D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C95EF1D" w14:textId="2161A373" w:rsidR="00155715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Roll call (5-10 min) – All </w:t>
      </w:r>
    </w:p>
    <w:p w14:paraId="1680FA39" w14:textId="49DDD0D6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Rhonda</w:t>
      </w:r>
      <w:r w:rsidR="00C77EA3">
        <w:rPr>
          <w:sz w:val="22"/>
          <w:szCs w:val="22"/>
        </w:rPr>
        <w:t xml:space="preserve"> Payne MT DEQ</w:t>
      </w:r>
    </w:p>
    <w:p w14:paraId="7C7E02A1" w14:textId="5FB5E359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Bob</w:t>
      </w:r>
      <w:r w:rsidR="00C77EA3">
        <w:rPr>
          <w:sz w:val="22"/>
          <w:szCs w:val="22"/>
        </w:rPr>
        <w:t xml:space="preserve"> EPA R10</w:t>
      </w:r>
    </w:p>
    <w:p w14:paraId="200C3104" w14:textId="20824FB2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Paul</w:t>
      </w:r>
      <w:r w:rsidR="00C77EA3">
        <w:rPr>
          <w:sz w:val="22"/>
          <w:szCs w:val="22"/>
        </w:rPr>
        <w:t xml:space="preserve"> Corrigan USFS</w:t>
      </w:r>
    </w:p>
    <w:p w14:paraId="6B68BA09" w14:textId="11B27D7F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Jay Baker </w:t>
      </w:r>
      <w:r w:rsidR="00FD7FEC">
        <w:rPr>
          <w:sz w:val="22"/>
          <w:szCs w:val="22"/>
        </w:rPr>
        <w:t>WESTAR-</w:t>
      </w:r>
      <w:r>
        <w:rPr>
          <w:sz w:val="22"/>
          <w:szCs w:val="22"/>
        </w:rPr>
        <w:t>WRAP</w:t>
      </w:r>
    </w:p>
    <w:p w14:paraId="10EC733B" w14:textId="1CD9EA2E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Sara Strahan ID</w:t>
      </w:r>
      <w:r w:rsidR="00FD7FEC">
        <w:rPr>
          <w:sz w:val="22"/>
          <w:szCs w:val="22"/>
        </w:rPr>
        <w:t xml:space="preserve"> D</w:t>
      </w:r>
      <w:r>
        <w:rPr>
          <w:sz w:val="22"/>
          <w:szCs w:val="22"/>
        </w:rPr>
        <w:t>EQ</w:t>
      </w:r>
    </w:p>
    <w:p w14:paraId="7EC928CA" w14:textId="254F8B46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Matt Mavko Air</w:t>
      </w:r>
      <w:r w:rsidR="00C77EA3">
        <w:rPr>
          <w:sz w:val="22"/>
          <w:szCs w:val="22"/>
        </w:rPr>
        <w:t xml:space="preserve"> S</w:t>
      </w:r>
      <w:r>
        <w:rPr>
          <w:sz w:val="22"/>
          <w:szCs w:val="22"/>
        </w:rPr>
        <w:t>ciences</w:t>
      </w:r>
    </w:p>
    <w:p w14:paraId="144A81C5" w14:textId="7A6040CD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Mark Boyle I</w:t>
      </w:r>
      <w:r w:rsidR="00FD7FEC">
        <w:rPr>
          <w:sz w:val="22"/>
          <w:szCs w:val="22"/>
        </w:rPr>
        <w:t xml:space="preserve">D </w:t>
      </w:r>
      <w:r>
        <w:rPr>
          <w:sz w:val="22"/>
          <w:szCs w:val="22"/>
        </w:rPr>
        <w:t>DEQ</w:t>
      </w:r>
    </w:p>
    <w:p w14:paraId="6284B0DE" w14:textId="69CF8A54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Mary Uhl </w:t>
      </w:r>
      <w:r w:rsidR="00C77EA3">
        <w:rPr>
          <w:sz w:val="22"/>
          <w:szCs w:val="22"/>
        </w:rPr>
        <w:t>WESTAR-</w:t>
      </w:r>
      <w:r>
        <w:rPr>
          <w:sz w:val="22"/>
          <w:szCs w:val="22"/>
        </w:rPr>
        <w:t>WRAP</w:t>
      </w:r>
    </w:p>
    <w:p w14:paraId="26833625" w14:textId="36A98A4A" w:rsidR="00DE757A" w:rsidRPr="00C77EA3" w:rsidRDefault="00DE757A" w:rsidP="00C77EA3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Matt Pace AZ</w:t>
      </w:r>
      <w:r w:rsidR="00C77EA3">
        <w:rPr>
          <w:sz w:val="22"/>
          <w:szCs w:val="22"/>
        </w:rPr>
        <w:t xml:space="preserve"> </w:t>
      </w:r>
      <w:r>
        <w:rPr>
          <w:sz w:val="22"/>
          <w:szCs w:val="22"/>
        </w:rPr>
        <w:t>DEQ</w:t>
      </w:r>
    </w:p>
    <w:p w14:paraId="6180EA5F" w14:textId="36EA2109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Laurie Hulse-Moyer</w:t>
      </w:r>
      <w:r w:rsidR="00C77EA3">
        <w:rPr>
          <w:sz w:val="22"/>
          <w:szCs w:val="22"/>
        </w:rPr>
        <w:t xml:space="preserve"> WA DoE</w:t>
      </w:r>
    </w:p>
    <w:p w14:paraId="3E6282C1" w14:textId="5CE2CE51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Joel Karmazyn U</w:t>
      </w:r>
      <w:r w:rsidR="00FD7FEC">
        <w:rPr>
          <w:sz w:val="22"/>
          <w:szCs w:val="22"/>
        </w:rPr>
        <w:t xml:space="preserve">T </w:t>
      </w:r>
      <w:r>
        <w:rPr>
          <w:sz w:val="22"/>
          <w:szCs w:val="22"/>
        </w:rPr>
        <w:t>DAQ</w:t>
      </w:r>
    </w:p>
    <w:p w14:paraId="540D8EBA" w14:textId="291A3622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Andrea Boyer Nez Perce</w:t>
      </w:r>
      <w:r w:rsidR="00C77EA3">
        <w:rPr>
          <w:sz w:val="22"/>
          <w:szCs w:val="22"/>
        </w:rPr>
        <w:t xml:space="preserve"> Tribe</w:t>
      </w:r>
    </w:p>
    <w:p w14:paraId="2E1EF38F" w14:textId="0C69FF8F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Molly Birnbaum</w:t>
      </w:r>
      <w:r w:rsidR="00C77EA3">
        <w:rPr>
          <w:sz w:val="22"/>
          <w:szCs w:val="22"/>
        </w:rPr>
        <w:t xml:space="preserve"> AK DEC</w:t>
      </w:r>
    </w:p>
    <w:p w14:paraId="0DC50F59" w14:textId="332A5D71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Coleen Campbell CO</w:t>
      </w:r>
      <w:r w:rsidR="00C77EA3">
        <w:rPr>
          <w:sz w:val="22"/>
          <w:szCs w:val="22"/>
        </w:rPr>
        <w:t xml:space="preserve"> APCD</w:t>
      </w:r>
    </w:p>
    <w:p w14:paraId="307DE88D" w14:textId="302BC0F0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Darla Potter WY</w:t>
      </w:r>
      <w:r w:rsidR="00C77EA3">
        <w:rPr>
          <w:sz w:val="22"/>
          <w:szCs w:val="22"/>
        </w:rPr>
        <w:t xml:space="preserve"> AQD</w:t>
      </w:r>
    </w:p>
    <w:p w14:paraId="5480290C" w14:textId="610CADAD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Anita Rose USFS</w:t>
      </w:r>
      <w:r w:rsidR="00C77EA3">
        <w:rPr>
          <w:sz w:val="22"/>
          <w:szCs w:val="22"/>
        </w:rPr>
        <w:t xml:space="preserve"> R3</w:t>
      </w:r>
    </w:p>
    <w:p w14:paraId="1FA0D94F" w14:textId="4F46F1FE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Randall Ruddick</w:t>
      </w:r>
      <w:r w:rsidR="00C77EA3">
        <w:rPr>
          <w:sz w:val="22"/>
          <w:szCs w:val="22"/>
        </w:rPr>
        <w:t xml:space="preserve"> EPA R10</w:t>
      </w:r>
    </w:p>
    <w:p w14:paraId="230662B3" w14:textId="3C94B5D9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Sally Hunter I</w:t>
      </w:r>
      <w:r w:rsidR="00FD7FEC">
        <w:rPr>
          <w:sz w:val="22"/>
          <w:szCs w:val="22"/>
        </w:rPr>
        <w:t xml:space="preserve">D </w:t>
      </w:r>
      <w:r>
        <w:rPr>
          <w:sz w:val="22"/>
          <w:szCs w:val="22"/>
        </w:rPr>
        <w:t>DEQ</w:t>
      </w:r>
    </w:p>
    <w:p w14:paraId="13A58CE4" w14:textId="3777D9E3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Greg </w:t>
      </w:r>
      <w:proofErr w:type="spellStart"/>
      <w:r>
        <w:rPr>
          <w:sz w:val="22"/>
          <w:szCs w:val="22"/>
        </w:rPr>
        <w:t>Vlasek</w:t>
      </w:r>
      <w:proofErr w:type="spellEnd"/>
      <w:r>
        <w:rPr>
          <w:sz w:val="22"/>
          <w:szCs w:val="22"/>
        </w:rPr>
        <w:t xml:space="preserve"> CARB</w:t>
      </w:r>
    </w:p>
    <w:p w14:paraId="0BEEA453" w14:textId="31E09269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Julie Simpson Nez Perce Tribe</w:t>
      </w:r>
    </w:p>
    <w:p w14:paraId="0F5D87EF" w14:textId="36457224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Paul Goodfellow AK</w:t>
      </w:r>
      <w:r w:rsidR="00C77EA3">
        <w:rPr>
          <w:sz w:val="22"/>
          <w:szCs w:val="22"/>
        </w:rPr>
        <w:t xml:space="preserve"> DEC</w:t>
      </w:r>
    </w:p>
    <w:p w14:paraId="0F8C4BB2" w14:textId="6B58189F" w:rsidR="00DE757A" w:rsidRDefault="00C77EA3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Bob Spillers </w:t>
      </w:r>
      <w:r w:rsidR="00DE757A">
        <w:rPr>
          <w:sz w:val="22"/>
          <w:szCs w:val="22"/>
        </w:rPr>
        <w:t>N</w:t>
      </w:r>
      <w:r w:rsidR="00FD7FEC">
        <w:rPr>
          <w:sz w:val="22"/>
          <w:szCs w:val="22"/>
        </w:rPr>
        <w:t>M AQB</w:t>
      </w:r>
    </w:p>
    <w:p w14:paraId="6D3F984A" w14:textId="3830E536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Jeff Vukovich EPA</w:t>
      </w:r>
      <w:r w:rsidR="00FD7FEC">
        <w:rPr>
          <w:sz w:val="22"/>
          <w:szCs w:val="22"/>
        </w:rPr>
        <w:t xml:space="preserve"> OAQPS</w:t>
      </w:r>
    </w:p>
    <w:p w14:paraId="5B0FF090" w14:textId="75F66130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Jeremy Avise</w:t>
      </w:r>
      <w:r w:rsidR="00C77EA3">
        <w:rPr>
          <w:sz w:val="22"/>
          <w:szCs w:val="22"/>
        </w:rPr>
        <w:t xml:space="preserve"> CARB</w:t>
      </w:r>
    </w:p>
    <w:p w14:paraId="215970BC" w14:textId="04F5A240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Jessica Ferko</w:t>
      </w:r>
      <w:r w:rsidR="00C77EA3">
        <w:rPr>
          <w:sz w:val="22"/>
          <w:szCs w:val="22"/>
        </w:rPr>
        <w:t xml:space="preserve"> RAQC</w:t>
      </w:r>
    </w:p>
    <w:p w14:paraId="4619E1B0" w14:textId="3DA9E16D" w:rsidR="00DE757A" w:rsidRDefault="00DE757A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Erin McT</w:t>
      </w:r>
      <w:r w:rsidR="007277C7">
        <w:rPr>
          <w:sz w:val="22"/>
          <w:szCs w:val="22"/>
        </w:rPr>
        <w:t>i</w:t>
      </w:r>
      <w:r>
        <w:rPr>
          <w:sz w:val="22"/>
          <w:szCs w:val="22"/>
        </w:rPr>
        <w:t>gue</w:t>
      </w:r>
      <w:r w:rsidR="00C77EA3">
        <w:rPr>
          <w:sz w:val="22"/>
          <w:szCs w:val="22"/>
        </w:rPr>
        <w:t xml:space="preserve"> EPA</w:t>
      </w:r>
    </w:p>
    <w:p w14:paraId="71673C87" w14:textId="642ECB0D" w:rsidR="007277C7" w:rsidRDefault="007277C7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Margaret Miller OR</w:t>
      </w:r>
      <w:r w:rsidR="00FD7FEC">
        <w:rPr>
          <w:sz w:val="22"/>
          <w:szCs w:val="22"/>
        </w:rPr>
        <w:t xml:space="preserve"> DEQ</w:t>
      </w:r>
    </w:p>
    <w:p w14:paraId="4A03D95F" w14:textId="2EA4BD2E" w:rsidR="00C77EA3" w:rsidRDefault="00C77EA3" w:rsidP="00DE757A">
      <w:pPr>
        <w:pStyle w:val="Default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Tom Moore </w:t>
      </w:r>
      <w:r>
        <w:rPr>
          <w:sz w:val="22"/>
          <w:szCs w:val="22"/>
        </w:rPr>
        <w:t>WESTAR-WRAP</w:t>
      </w:r>
    </w:p>
    <w:p w14:paraId="33D20FF3" w14:textId="77777777" w:rsidR="00155715" w:rsidRDefault="00155715" w:rsidP="00D13B03">
      <w:pPr>
        <w:pStyle w:val="Default"/>
        <w:ind w:left="360"/>
        <w:contextualSpacing/>
        <w:rPr>
          <w:sz w:val="22"/>
          <w:szCs w:val="22"/>
        </w:rPr>
      </w:pPr>
    </w:p>
    <w:p w14:paraId="349C14B1" w14:textId="63300599" w:rsidR="004D1221" w:rsidRDefault="00D15A1F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Report out on - </w:t>
      </w:r>
      <w:hyperlink r:id="rId13" w:history="1">
        <w:r w:rsidRPr="008F03D8">
          <w:rPr>
            <w:rStyle w:val="Hyperlink"/>
            <w:sz w:val="22"/>
            <w:szCs w:val="22"/>
          </w:rPr>
          <w:t>Manager-Planner Workshop</w:t>
        </w:r>
      </w:hyperlink>
      <w:r w:rsidRPr="00D15A1F">
        <w:rPr>
          <w:sz w:val="22"/>
          <w:szCs w:val="22"/>
        </w:rPr>
        <w:t xml:space="preserve"> - Data Warehouse for Long-Term Datasets – Fire Activity and Smoke Emissions</w:t>
      </w:r>
      <w:r>
        <w:rPr>
          <w:sz w:val="22"/>
          <w:szCs w:val="22"/>
        </w:rPr>
        <w:t xml:space="preserve"> - Tom</w:t>
      </w:r>
    </w:p>
    <w:p w14:paraId="38D6574A" w14:textId="77777777" w:rsidR="002F31B5" w:rsidRDefault="002F31B5" w:rsidP="003A41C9"/>
    <w:p w14:paraId="1E6236A0" w14:textId="4FFC8F82" w:rsidR="002F31B5" w:rsidRDefault="00D15A1F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Report on status and progress on - </w:t>
      </w:r>
      <w:r w:rsidRPr="00D15A1F">
        <w:rPr>
          <w:sz w:val="22"/>
          <w:szCs w:val="22"/>
        </w:rPr>
        <w:t xml:space="preserve">WESTAR/WRAP has been asked to consider assisting agencies with regional wildfire exceptional events analyses. </w:t>
      </w:r>
      <w:r>
        <w:rPr>
          <w:sz w:val="22"/>
          <w:szCs w:val="22"/>
        </w:rPr>
        <w:t xml:space="preserve">WESTAR/WRAP has started </w:t>
      </w:r>
      <w:r w:rsidRPr="00D15A1F">
        <w:rPr>
          <w:sz w:val="22"/>
          <w:szCs w:val="22"/>
        </w:rPr>
        <w:t>document</w:t>
      </w:r>
      <w:r>
        <w:rPr>
          <w:sz w:val="22"/>
          <w:szCs w:val="22"/>
        </w:rPr>
        <w:t>ing</w:t>
      </w:r>
      <w:r w:rsidRPr="00D15A1F">
        <w:rPr>
          <w:sz w:val="22"/>
          <w:szCs w:val="22"/>
        </w:rPr>
        <w:t xml:space="preserve"> the temporal and geographical scope of wildfire impacts in the west</w:t>
      </w:r>
      <w:r>
        <w:rPr>
          <w:sz w:val="22"/>
          <w:szCs w:val="22"/>
        </w:rPr>
        <w:t xml:space="preserve"> via an informational request and call with EPA OAQPS </w:t>
      </w:r>
      <w:r w:rsidR="009C24E6">
        <w:rPr>
          <w:sz w:val="22"/>
          <w:szCs w:val="22"/>
        </w:rPr>
        <w:t>–</w:t>
      </w:r>
      <w:r>
        <w:rPr>
          <w:sz w:val="22"/>
          <w:szCs w:val="22"/>
        </w:rPr>
        <w:t xml:space="preserve"> Tom</w:t>
      </w:r>
    </w:p>
    <w:p w14:paraId="271A4452" w14:textId="41162636" w:rsidR="009C24E6" w:rsidRDefault="009C24E6" w:rsidP="007277C7">
      <w:pPr>
        <w:ind w:left="360"/>
      </w:pPr>
    </w:p>
    <w:p w14:paraId="09C4C827" w14:textId="5046846A" w:rsidR="007277C7" w:rsidRDefault="007277C7" w:rsidP="007277C7">
      <w:pPr>
        <w:ind w:left="360"/>
      </w:pPr>
      <w:r>
        <w:t xml:space="preserve">Hundreds or more monitor days for PM.  </w:t>
      </w:r>
      <w:r w:rsidR="00FD7FEC">
        <w:t>WESTAR-</w:t>
      </w:r>
      <w:r>
        <w:t xml:space="preserve">WRAP has gotten 18 responses.  Some include </w:t>
      </w:r>
      <w:r w:rsidR="00434F33">
        <w:t xml:space="preserve">both </w:t>
      </w:r>
      <w:r>
        <w:t xml:space="preserve">O3 </w:t>
      </w:r>
      <w:r w:rsidR="00434F33">
        <w:t>and PM, others just one or the other</w:t>
      </w:r>
      <w:r>
        <w:t xml:space="preserve">.  Planning to summarize information, put it on a map, look at the time interval, </w:t>
      </w:r>
      <w:r>
        <w:lastRenderedPageBreak/>
        <w:t xml:space="preserve">where the wildfires were, etc.  OAQPS has expressed awareness and willingness to consider the scope and scale of these problems.  </w:t>
      </w:r>
    </w:p>
    <w:p w14:paraId="6F514973" w14:textId="2C2693F3" w:rsidR="007277C7" w:rsidRDefault="007277C7" w:rsidP="007277C7">
      <w:pPr>
        <w:ind w:left="360"/>
      </w:pPr>
      <w:r>
        <w:t>Laurie</w:t>
      </w:r>
      <w:r w:rsidR="00FD7FEC">
        <w:t xml:space="preserve"> </w:t>
      </w:r>
      <w:r>
        <w:t xml:space="preserve">- remember the excitement initially over multi-state demos.  But it didn’t pan out.  </w:t>
      </w:r>
      <w:proofErr w:type="gramStart"/>
      <w:r>
        <w:t>However</w:t>
      </w:r>
      <w:proofErr w:type="gramEnd"/>
      <w:r>
        <w:t xml:space="preserve"> it may this time, there’s more that can be done by a single entity.</w:t>
      </w:r>
    </w:p>
    <w:p w14:paraId="4DD7A90A" w14:textId="5F06A93E" w:rsidR="007277C7" w:rsidRDefault="007277C7" w:rsidP="007277C7">
      <w:pPr>
        <w:ind w:left="360"/>
      </w:pPr>
      <w:r>
        <w:t>Sara</w:t>
      </w:r>
      <w:r w:rsidR="00FD7FEC">
        <w:t xml:space="preserve"> </w:t>
      </w:r>
      <w:r>
        <w:t xml:space="preserve">- ID did once collaborate with WA, by sharing conceptual model.  </w:t>
      </w:r>
      <w:r w:rsidR="00434F33">
        <w:t>Jay</w:t>
      </w:r>
      <w:r w:rsidR="00FD7FEC">
        <w:t xml:space="preserve"> </w:t>
      </w:r>
      <w:r w:rsidR="00434F33">
        <w:t>- Yes, that was just 2017</w:t>
      </w:r>
    </w:p>
    <w:p w14:paraId="46C47383" w14:textId="00568ECF" w:rsidR="00434F33" w:rsidRDefault="00434F33" w:rsidP="007277C7">
      <w:pPr>
        <w:ind w:left="360"/>
      </w:pPr>
      <w:r>
        <w:t>Bob</w:t>
      </w:r>
      <w:r w:rsidR="00C77EA3">
        <w:t xml:space="preserve"> </w:t>
      </w:r>
      <w:r>
        <w:t>-</w:t>
      </w:r>
      <w:r w:rsidR="00C77EA3">
        <w:t xml:space="preserve"> </w:t>
      </w:r>
      <w:r>
        <w:t>We do need the state’s initial take on which of these exceedances are regulatorily significant</w:t>
      </w:r>
    </w:p>
    <w:p w14:paraId="6EE4C7E7" w14:textId="4AC6B205" w:rsidR="00434F33" w:rsidRDefault="00434F33" w:rsidP="007277C7">
      <w:pPr>
        <w:ind w:left="360"/>
      </w:pPr>
      <w:r>
        <w:t>Tom</w:t>
      </w:r>
      <w:r w:rsidR="00C77EA3">
        <w:t xml:space="preserve"> </w:t>
      </w:r>
      <w:r>
        <w:t>- We haven’t done that yet.  Jay</w:t>
      </w:r>
      <w:r w:rsidR="00C77EA3">
        <w:t xml:space="preserve"> </w:t>
      </w:r>
      <w:r>
        <w:t xml:space="preserve">- Yes, at this point it’s a bit of a mixture. </w:t>
      </w:r>
      <w:r w:rsidR="00FD7FEC">
        <w:t xml:space="preserve"> </w:t>
      </w:r>
      <w:r>
        <w:t>Laurie</w:t>
      </w:r>
      <w:r w:rsidR="00FD7FEC">
        <w:t xml:space="preserve"> </w:t>
      </w:r>
      <w:r>
        <w:t>- What products would the WESTAR/WRAP staff provide that would be helpful?</w:t>
      </w:r>
    </w:p>
    <w:p w14:paraId="24301AF7" w14:textId="2AF42B93" w:rsidR="00434F33" w:rsidRDefault="00434F33" w:rsidP="007277C7">
      <w:pPr>
        <w:ind w:left="360"/>
      </w:pPr>
      <w:r>
        <w:t>Tom</w:t>
      </w:r>
      <w:r w:rsidR="00C77EA3">
        <w:t xml:space="preserve"> </w:t>
      </w:r>
      <w:r>
        <w:t>- A map and beyond that we’d scope out what else might be done to help. Jay</w:t>
      </w:r>
      <w:r w:rsidR="00C77EA3">
        <w:t xml:space="preserve"> </w:t>
      </w:r>
      <w:r>
        <w:t>- a little more background: we’ve had several states ask if we could help with a regional analysis.  I think it will get better defined as we go forward.</w:t>
      </w:r>
    </w:p>
    <w:p w14:paraId="7BDBFA16" w14:textId="77777777" w:rsidR="007277C7" w:rsidRDefault="007277C7" w:rsidP="009C24E6"/>
    <w:p w14:paraId="0D258E7A" w14:textId="6A7E22CA" w:rsidR="009C24E6" w:rsidRPr="009C24E6" w:rsidRDefault="009C24E6" w:rsidP="009C24E6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Informational items - Bob</w:t>
      </w:r>
    </w:p>
    <w:p w14:paraId="470104E5" w14:textId="16E040F4" w:rsidR="009C24E6" w:rsidRDefault="009C24E6" w:rsidP="009C24E6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Publication: ‘</w:t>
      </w:r>
      <w:r w:rsidRPr="009C24E6">
        <w:rPr>
          <w:sz w:val="22"/>
          <w:szCs w:val="22"/>
        </w:rPr>
        <w:t>Comparative Assessment of the Impacts of Prescribed Fire Versus Wildfire (CAIF): A Case Study in</w:t>
      </w:r>
      <w:r>
        <w:rPr>
          <w:sz w:val="22"/>
          <w:szCs w:val="22"/>
        </w:rPr>
        <w:t xml:space="preserve"> </w:t>
      </w:r>
      <w:r w:rsidRPr="009C24E6">
        <w:rPr>
          <w:sz w:val="22"/>
          <w:szCs w:val="22"/>
        </w:rPr>
        <w:t>the Western U.S.</w:t>
      </w:r>
      <w:r>
        <w:rPr>
          <w:sz w:val="22"/>
          <w:szCs w:val="22"/>
        </w:rPr>
        <w:t xml:space="preserve">’  </w:t>
      </w:r>
      <w:r w:rsidRPr="009C24E6">
        <w:rPr>
          <w:sz w:val="22"/>
          <w:szCs w:val="22"/>
        </w:rPr>
        <w:t xml:space="preserve">Link: </w:t>
      </w:r>
      <w:hyperlink r:id="rId14" w:history="1">
        <w:r w:rsidRPr="00AB4D94">
          <w:rPr>
            <w:rStyle w:val="Hyperlink"/>
            <w:sz w:val="22"/>
            <w:szCs w:val="22"/>
          </w:rPr>
          <w:t>https://cfpub.epa.gov/ncea/risk/recordisplay.cfm?deid=352824</w:t>
        </w:r>
      </w:hyperlink>
      <w:r>
        <w:rPr>
          <w:sz w:val="22"/>
          <w:szCs w:val="22"/>
        </w:rPr>
        <w:t xml:space="preserve"> </w:t>
      </w:r>
    </w:p>
    <w:p w14:paraId="342889D0" w14:textId="3418B92A" w:rsidR="00A50ECC" w:rsidRDefault="00A50ECC" w:rsidP="00A50ECC">
      <w:pPr>
        <w:pStyle w:val="Default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>Tom has invited Jason Sac</w:t>
      </w:r>
      <w:r w:rsidR="00C77EA3">
        <w:rPr>
          <w:sz w:val="22"/>
          <w:szCs w:val="22"/>
        </w:rPr>
        <w:t>k</w:t>
      </w:r>
      <w:r>
        <w:rPr>
          <w:sz w:val="22"/>
          <w:szCs w:val="22"/>
        </w:rPr>
        <w:t>s to talk at WESTAR annual meeting in early December to summarize some findings.</w:t>
      </w:r>
    </w:p>
    <w:p w14:paraId="2E959422" w14:textId="200DD4F2" w:rsidR="009C24E6" w:rsidRDefault="009C24E6" w:rsidP="009C24E6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News article:  ‘</w:t>
      </w:r>
      <w:r w:rsidRPr="009C24E6">
        <w:rPr>
          <w:sz w:val="22"/>
          <w:szCs w:val="22"/>
        </w:rPr>
        <w:t>EPA Expands Air Monitoring Capabilities to Support Wildfire-Impacted States, Tribes and Their Frontline Firefighters</w:t>
      </w:r>
      <w:r>
        <w:rPr>
          <w:sz w:val="22"/>
          <w:szCs w:val="22"/>
        </w:rPr>
        <w:t xml:space="preserve">’  Link: </w:t>
      </w:r>
      <w:hyperlink r:id="rId15" w:history="1">
        <w:r w:rsidRPr="00AB4D94">
          <w:rPr>
            <w:rStyle w:val="Hyperlink"/>
            <w:sz w:val="22"/>
            <w:szCs w:val="22"/>
          </w:rPr>
          <w:t>https://www.epa.gov/sciencematters/epa-expands-air-monitoring-capabilities-support-wildfire-impacted-states-tribes-and</w:t>
        </w:r>
      </w:hyperlink>
      <w:r>
        <w:rPr>
          <w:sz w:val="22"/>
          <w:szCs w:val="22"/>
        </w:rPr>
        <w:t xml:space="preserve"> </w:t>
      </w:r>
    </w:p>
    <w:p w14:paraId="4DAF1025" w14:textId="6F8A170A" w:rsidR="00295284" w:rsidRDefault="00235854" w:rsidP="009C24E6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News and journal article: ‘</w:t>
      </w:r>
      <w:r w:rsidRPr="00235854">
        <w:rPr>
          <w:sz w:val="22"/>
          <w:szCs w:val="22"/>
        </w:rPr>
        <w:t xml:space="preserve">Study Provides New Insights </w:t>
      </w:r>
      <w:proofErr w:type="gramStart"/>
      <w:r w:rsidRPr="00235854">
        <w:rPr>
          <w:sz w:val="22"/>
          <w:szCs w:val="22"/>
        </w:rPr>
        <w:t>Into</w:t>
      </w:r>
      <w:proofErr w:type="gramEnd"/>
      <w:r w:rsidRPr="00235854">
        <w:rPr>
          <w:sz w:val="22"/>
          <w:szCs w:val="22"/>
        </w:rPr>
        <w:t xml:space="preserve"> Impacts of Wildland Fires on Ozone Monitoring Equipment</w:t>
      </w:r>
      <w:r>
        <w:rPr>
          <w:sz w:val="22"/>
          <w:szCs w:val="22"/>
        </w:rPr>
        <w:t xml:space="preserve">’ Link: </w:t>
      </w:r>
      <w:hyperlink r:id="rId16" w:history="1">
        <w:r w:rsidRPr="00753BC4">
          <w:rPr>
            <w:rStyle w:val="Hyperlink"/>
            <w:sz w:val="22"/>
            <w:szCs w:val="22"/>
          </w:rPr>
          <w:t>https://www.epa.gov/sciencematters/study-provides-new-insights-impacts-wildland-fires-ozone-monitoring-equipment</w:t>
        </w:r>
      </w:hyperlink>
      <w:r>
        <w:rPr>
          <w:sz w:val="22"/>
          <w:szCs w:val="22"/>
        </w:rPr>
        <w:t xml:space="preserve"> </w:t>
      </w:r>
    </w:p>
    <w:p w14:paraId="1FA2D6DE" w14:textId="1E3FF680" w:rsidR="00434F33" w:rsidRDefault="00A50ECC" w:rsidP="00434F33">
      <w:pPr>
        <w:pStyle w:val="Default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Certain emissions </w:t>
      </w:r>
      <w:r w:rsidR="00434F33">
        <w:rPr>
          <w:sz w:val="22"/>
          <w:szCs w:val="22"/>
        </w:rPr>
        <w:t xml:space="preserve">may </w:t>
      </w:r>
      <w:r>
        <w:rPr>
          <w:sz w:val="22"/>
          <w:szCs w:val="22"/>
        </w:rPr>
        <w:t>be creating biases in O3 monitors.</w:t>
      </w:r>
    </w:p>
    <w:p w14:paraId="79F4AA8A" w14:textId="1D9792CE" w:rsidR="00295284" w:rsidRDefault="00FD7FEC" w:rsidP="009C24E6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hyperlink r:id="rId17" w:history="1">
        <w:r w:rsidR="008F03D8" w:rsidRPr="0069616D">
          <w:rPr>
            <w:rStyle w:val="Hyperlink"/>
            <w:sz w:val="22"/>
            <w:szCs w:val="22"/>
          </w:rPr>
          <w:t xml:space="preserve">2020 </w:t>
        </w:r>
        <w:r w:rsidR="00295284" w:rsidRPr="0069616D">
          <w:rPr>
            <w:rStyle w:val="Hyperlink"/>
            <w:sz w:val="22"/>
            <w:szCs w:val="22"/>
          </w:rPr>
          <w:t xml:space="preserve">Fire NEI </w:t>
        </w:r>
        <w:r w:rsidR="008F03D8" w:rsidRPr="0069616D">
          <w:rPr>
            <w:rStyle w:val="Hyperlink"/>
            <w:sz w:val="22"/>
            <w:szCs w:val="22"/>
          </w:rPr>
          <w:t>review</w:t>
        </w:r>
      </w:hyperlink>
      <w:r w:rsidR="00295284">
        <w:rPr>
          <w:sz w:val="22"/>
          <w:szCs w:val="22"/>
        </w:rPr>
        <w:t xml:space="preserve"> </w:t>
      </w:r>
      <w:r w:rsidR="0069616D">
        <w:rPr>
          <w:sz w:val="22"/>
          <w:szCs w:val="22"/>
        </w:rPr>
        <w:t>(</w:t>
      </w:r>
      <w:hyperlink r:id="rId18" w:history="1">
        <w:r w:rsidR="0069616D" w:rsidRPr="0069616D">
          <w:rPr>
            <w:rStyle w:val="Hyperlink"/>
            <w:sz w:val="22"/>
            <w:szCs w:val="22"/>
          </w:rPr>
          <w:t>Natl. Fire WG</w:t>
        </w:r>
      </w:hyperlink>
      <w:r w:rsidR="0069616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295284">
        <w:rPr>
          <w:sz w:val="22"/>
          <w:szCs w:val="22"/>
        </w:rPr>
        <w:t xml:space="preserve">– </w:t>
      </w:r>
      <w:r w:rsidR="008F03D8">
        <w:rPr>
          <w:sz w:val="22"/>
          <w:szCs w:val="22"/>
        </w:rPr>
        <w:t>individual out</w:t>
      </w:r>
      <w:r w:rsidR="00295284">
        <w:rPr>
          <w:sz w:val="22"/>
          <w:szCs w:val="22"/>
        </w:rPr>
        <w:t>reach to Jeff Vukovich at OAQPS (</w:t>
      </w:r>
      <w:hyperlink r:id="rId19" w:history="1">
        <w:r w:rsidR="005A0C1A" w:rsidRPr="00E63090">
          <w:rPr>
            <w:rStyle w:val="Hyperlink"/>
            <w:sz w:val="22"/>
            <w:szCs w:val="22"/>
          </w:rPr>
          <w:t>Vukovich.Jeffrey@epa.gov</w:t>
        </w:r>
      </w:hyperlink>
      <w:r w:rsidR="00295284">
        <w:rPr>
          <w:sz w:val="22"/>
          <w:szCs w:val="22"/>
        </w:rPr>
        <w:t>)</w:t>
      </w:r>
    </w:p>
    <w:p w14:paraId="236FDDDB" w14:textId="33845C32" w:rsidR="00A50ECC" w:rsidRPr="009C24E6" w:rsidRDefault="00A50ECC" w:rsidP="00C77EA3">
      <w:pPr>
        <w:pStyle w:val="Default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>Jeff- Request for state/tribe/local activity data is out.  Also reviewing draft of “top-down” EI.  Activity data ideally in by December.  Fire workgroup meeting in a couple weeks on 11/16.   Reach out if you want an invite and don’t have one.</w:t>
      </w:r>
    </w:p>
    <w:p w14:paraId="578DEFD7" w14:textId="77777777" w:rsidR="00155715" w:rsidRDefault="00155715" w:rsidP="004D1221">
      <w:pPr>
        <w:pStyle w:val="Default"/>
        <w:contextualSpacing/>
        <w:rPr>
          <w:sz w:val="22"/>
          <w:szCs w:val="22"/>
        </w:rPr>
      </w:pPr>
    </w:p>
    <w:p w14:paraId="5B0673DE" w14:textId="17A45A83" w:rsidR="00155715" w:rsidRPr="00483182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Update on the workgroup’s new teams (10-15 mins.) – Co-Chairs </w:t>
      </w:r>
    </w:p>
    <w:p w14:paraId="4C3B215E" w14:textId="789CA6BD" w:rsidR="00155715" w:rsidRPr="00483182" w:rsidRDefault="0073458A" w:rsidP="00483182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Efforts moving forward with forming the 4 new teams </w:t>
      </w:r>
    </w:p>
    <w:p w14:paraId="3FFAD1C1" w14:textId="53459B01" w:rsidR="00155715" w:rsidRDefault="0073458A" w:rsidP="00483182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>Refining the Smoke Management Plan (SMP) mapping tool</w:t>
      </w:r>
      <w:r w:rsidR="00295284">
        <w:rPr>
          <w:sz w:val="22"/>
          <w:szCs w:val="22"/>
        </w:rPr>
        <w:t xml:space="preserve"> and SMP clearinghouse, more SMP presentations</w:t>
      </w:r>
      <w:r w:rsidRPr="00155715">
        <w:rPr>
          <w:sz w:val="22"/>
          <w:szCs w:val="22"/>
        </w:rPr>
        <w:t xml:space="preserve"> – Rhonda &amp; Paul </w:t>
      </w:r>
    </w:p>
    <w:p w14:paraId="305858CB" w14:textId="5C231947" w:rsidR="00A50ECC" w:rsidRDefault="00A50ECC" w:rsidP="00A50ECC">
      <w:pPr>
        <w:pStyle w:val="Default"/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Rhonda working in OneNote to see it’s potential as a sharing space across states. </w:t>
      </w:r>
      <w:r w:rsidR="009956BD">
        <w:rPr>
          <w:sz w:val="22"/>
          <w:szCs w:val="22"/>
        </w:rPr>
        <w:t xml:space="preserve">Rhonda showed an example of how a state’s tab may look (OR in this case).  </w:t>
      </w:r>
      <w:r>
        <w:rPr>
          <w:sz w:val="22"/>
          <w:szCs w:val="22"/>
        </w:rPr>
        <w:t>Laurie- what is the focus and purpose of the group, that way we can make sure the right folks participate.</w:t>
      </w:r>
    </w:p>
    <w:p w14:paraId="3FE39DCF" w14:textId="5660B38F" w:rsidR="009956BD" w:rsidRDefault="009956BD" w:rsidP="009956BD">
      <w:pPr>
        <w:pStyle w:val="Default"/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Tom</w:t>
      </w:r>
      <w:r w:rsidR="00C77EA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C77EA3">
        <w:rPr>
          <w:sz w:val="22"/>
          <w:szCs w:val="22"/>
        </w:rPr>
        <w:t xml:space="preserve"> </w:t>
      </w:r>
      <w:r>
        <w:rPr>
          <w:sz w:val="22"/>
          <w:szCs w:val="22"/>
        </w:rPr>
        <w:t>this has been done in the earlier rounds of RH planning, it was a desire of the FSWG to have something like this as a reference. Darla</w:t>
      </w:r>
      <w:r w:rsidR="00C77EA3">
        <w:rPr>
          <w:sz w:val="22"/>
          <w:szCs w:val="22"/>
        </w:rPr>
        <w:t xml:space="preserve"> </w:t>
      </w:r>
      <w:r>
        <w:rPr>
          <w:sz w:val="22"/>
          <w:szCs w:val="22"/>
        </w:rPr>
        <w:t>- we should start out with those folks who specifically signed up.</w:t>
      </w:r>
    </w:p>
    <w:p w14:paraId="07D0ACF0" w14:textId="003DCD15" w:rsidR="009956BD" w:rsidRDefault="009956BD" w:rsidP="009956BD">
      <w:pPr>
        <w:pStyle w:val="Default"/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>Mary</w:t>
      </w:r>
      <w:r w:rsidR="00C77EA3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C77E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We could do this on </w:t>
      </w:r>
      <w:proofErr w:type="spellStart"/>
      <w:r>
        <w:rPr>
          <w:sz w:val="22"/>
          <w:szCs w:val="22"/>
        </w:rPr>
        <w:t>Sharepoint</w:t>
      </w:r>
      <w:proofErr w:type="spellEnd"/>
      <w:r>
        <w:rPr>
          <w:sz w:val="22"/>
          <w:szCs w:val="22"/>
        </w:rPr>
        <w:t xml:space="preserve"> thru WESTAR, or on the website, and it could be a members-only section of the new website, esp</w:t>
      </w:r>
      <w:r w:rsidR="00C77EA3">
        <w:rPr>
          <w:sz w:val="22"/>
          <w:szCs w:val="22"/>
        </w:rPr>
        <w:t>ecially</w:t>
      </w:r>
      <w:r>
        <w:rPr>
          <w:sz w:val="22"/>
          <w:szCs w:val="22"/>
        </w:rPr>
        <w:t xml:space="preserve"> if folks are sharing things in draft form.</w:t>
      </w:r>
    </w:p>
    <w:p w14:paraId="30896B5C" w14:textId="77777777" w:rsidR="009956BD" w:rsidRDefault="009956BD" w:rsidP="009956BD">
      <w:pPr>
        <w:pStyle w:val="Default"/>
        <w:ind w:left="1800"/>
        <w:contextualSpacing/>
        <w:rPr>
          <w:sz w:val="22"/>
          <w:szCs w:val="22"/>
        </w:rPr>
      </w:pPr>
    </w:p>
    <w:p w14:paraId="2AD794E8" w14:textId="72465C7E" w:rsidR="00155715" w:rsidRPr="00E26C0B" w:rsidRDefault="0073458A" w:rsidP="00E26C0B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Exceptional Events Support Team – Bob </w:t>
      </w:r>
    </w:p>
    <w:p w14:paraId="3F220A6F" w14:textId="44F70EB0" w:rsidR="005A0C1A" w:rsidRDefault="005A0C1A" w:rsidP="00E26C0B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Sept. 15</w:t>
      </w:r>
      <w:r w:rsidRPr="005A0C1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8F03D8">
        <w:rPr>
          <w:sz w:val="22"/>
          <w:szCs w:val="22"/>
        </w:rPr>
        <w:t>meeting</w:t>
      </w:r>
      <w:r w:rsidR="008F03D8" w:rsidRPr="008F03D8">
        <w:rPr>
          <w:sz w:val="22"/>
          <w:szCs w:val="22"/>
        </w:rPr>
        <w:t xml:space="preserve"> </w:t>
      </w:r>
      <w:r w:rsidR="008F03D8" w:rsidRPr="008F03D8">
        <w:rPr>
          <w:color w:val="4E4E4E"/>
          <w:sz w:val="22"/>
          <w:szCs w:val="22"/>
          <w:shd w:val="clear" w:color="auto" w:fill="FFFFFF"/>
        </w:rPr>
        <w:t>(</w:t>
      </w:r>
      <w:hyperlink r:id="rId20" w:tgtFrame="_blank" w:history="1">
        <w:r w:rsidR="008F03D8" w:rsidRPr="008F03D8">
          <w:rPr>
            <w:rStyle w:val="Hyperlink"/>
            <w:b/>
            <w:bCs/>
            <w:color w:val="2970CC"/>
            <w:sz w:val="22"/>
            <w:szCs w:val="22"/>
            <w:shd w:val="clear" w:color="auto" w:fill="FFFFFF"/>
          </w:rPr>
          <w:t>agenda</w:t>
        </w:r>
      </w:hyperlink>
      <w:r w:rsidR="008F03D8" w:rsidRPr="008F03D8">
        <w:rPr>
          <w:color w:val="4E4E4E"/>
          <w:sz w:val="22"/>
          <w:szCs w:val="22"/>
          <w:shd w:val="clear" w:color="auto" w:fill="FFFFFF"/>
        </w:rPr>
        <w:t>) (</w:t>
      </w:r>
      <w:hyperlink r:id="rId21" w:tgtFrame="_blank" w:history="1">
        <w:r w:rsidR="008F03D8" w:rsidRPr="008F03D8">
          <w:rPr>
            <w:rStyle w:val="Hyperlink"/>
            <w:b/>
            <w:bCs/>
            <w:color w:val="2970CC"/>
            <w:sz w:val="22"/>
            <w:szCs w:val="22"/>
            <w:shd w:val="clear" w:color="auto" w:fill="FFFFFF"/>
          </w:rPr>
          <w:t>attendance</w:t>
        </w:r>
      </w:hyperlink>
      <w:r w:rsidR="008F03D8" w:rsidRPr="008F03D8">
        <w:rPr>
          <w:color w:val="4E4E4E"/>
          <w:sz w:val="22"/>
          <w:szCs w:val="22"/>
          <w:shd w:val="clear" w:color="auto" w:fill="FFFFFF"/>
        </w:rPr>
        <w:t>) (</w:t>
      </w:r>
      <w:hyperlink r:id="rId22" w:tgtFrame="_blank" w:history="1">
        <w:r w:rsidR="008F03D8" w:rsidRPr="008F03D8">
          <w:rPr>
            <w:rStyle w:val="Hyperlink"/>
            <w:b/>
            <w:bCs/>
            <w:color w:val="2970CC"/>
            <w:sz w:val="22"/>
            <w:szCs w:val="22"/>
            <w:shd w:val="clear" w:color="auto" w:fill="FFFFFF"/>
          </w:rPr>
          <w:t>Jaffe presentation</w:t>
        </w:r>
      </w:hyperlink>
      <w:r w:rsidR="008F03D8" w:rsidRPr="008F03D8">
        <w:rPr>
          <w:color w:val="4E4E4E"/>
          <w:sz w:val="22"/>
          <w:szCs w:val="22"/>
          <w:shd w:val="clear" w:color="auto" w:fill="FFFFFF"/>
        </w:rPr>
        <w:t>) (</w:t>
      </w:r>
      <w:hyperlink r:id="rId23" w:tgtFrame="_blank" w:history="1">
        <w:r w:rsidR="008F03D8" w:rsidRPr="008F03D8">
          <w:rPr>
            <w:rStyle w:val="Hyperlink"/>
            <w:b/>
            <w:bCs/>
            <w:color w:val="2970CC"/>
            <w:sz w:val="22"/>
            <w:szCs w:val="22"/>
            <w:shd w:val="clear" w:color="auto" w:fill="FFFFFF"/>
          </w:rPr>
          <w:t>recording</w:t>
        </w:r>
      </w:hyperlink>
      <w:r w:rsidR="008F03D8" w:rsidRPr="008F03D8">
        <w:rPr>
          <w:color w:val="4E4E4E"/>
          <w:sz w:val="22"/>
          <w:szCs w:val="22"/>
          <w:shd w:val="clear" w:color="auto" w:fill="FFFFFF"/>
        </w:rPr>
        <w:t>)</w:t>
      </w:r>
    </w:p>
    <w:p w14:paraId="2CD69304" w14:textId="0D2919FF" w:rsidR="004D1221" w:rsidRDefault="00E26C0B" w:rsidP="00E26C0B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 Wednesday </w:t>
      </w:r>
      <w:r w:rsidR="00D15A1F">
        <w:rPr>
          <w:sz w:val="22"/>
          <w:szCs w:val="22"/>
        </w:rPr>
        <w:t>Nov</w:t>
      </w:r>
      <w:r>
        <w:rPr>
          <w:sz w:val="22"/>
          <w:szCs w:val="22"/>
        </w:rPr>
        <w:t>. 1</w:t>
      </w:r>
      <w:r w:rsidR="00D15A1F">
        <w:rPr>
          <w:sz w:val="22"/>
          <w:szCs w:val="22"/>
        </w:rPr>
        <w:t>7.</w:t>
      </w:r>
      <w:r w:rsidR="00235854">
        <w:rPr>
          <w:sz w:val="22"/>
          <w:szCs w:val="22"/>
        </w:rPr>
        <w:t xml:space="preserve">  Scheduled speaker is Andy Langford (NOAA) on TOPAZ Lidar (vertical O3) 2021 summer season measurements</w:t>
      </w:r>
      <w:r w:rsidR="0064092E">
        <w:rPr>
          <w:sz w:val="22"/>
          <w:szCs w:val="22"/>
        </w:rPr>
        <w:t xml:space="preserve"> and confluence with smoke events. </w:t>
      </w:r>
    </w:p>
    <w:p w14:paraId="565A8828" w14:textId="6BF6C061" w:rsidR="00537308" w:rsidRDefault="0064092E" w:rsidP="00483182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Jan 2022 meeting. Hoping to have a presentation on EPA’s O3 measurements and smoke interferences work (see informational items above).  </w:t>
      </w:r>
    </w:p>
    <w:p w14:paraId="743F331C" w14:textId="300B4476" w:rsidR="009956BD" w:rsidRPr="00483182" w:rsidRDefault="009956BD" w:rsidP="009956BD">
      <w:pPr>
        <w:pStyle w:val="Default"/>
        <w:ind w:left="25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Bob- see link to recording above.  </w:t>
      </w:r>
    </w:p>
    <w:p w14:paraId="2FC1FE46" w14:textId="77777777" w:rsidR="00537308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Prescribed Fire and Wildfire Nexus – Paul &amp; Bob </w:t>
      </w:r>
    </w:p>
    <w:p w14:paraId="6681D8A8" w14:textId="18754F63" w:rsidR="00537308" w:rsidRPr="00483182" w:rsidRDefault="00553119" w:rsidP="00483182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See informational item.  Hoping to have speaker for FSWG meeting on this in the near future. </w:t>
      </w:r>
    </w:p>
    <w:p w14:paraId="1B017F7D" w14:textId="03647A90" w:rsidR="00537308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Education, Outreach and Training – Rhonda </w:t>
      </w:r>
    </w:p>
    <w:p w14:paraId="40BE8E53" w14:textId="75502791" w:rsidR="004D1221" w:rsidRPr="004D1221" w:rsidRDefault="004D1221" w:rsidP="004D1221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Letting</w:t>
      </w:r>
      <w:r w:rsidRPr="00537308">
        <w:rPr>
          <w:sz w:val="22"/>
          <w:szCs w:val="22"/>
        </w:rPr>
        <w:t xml:space="preserve"> this one simmer until after Regional Haze SIPs are turned in. </w:t>
      </w:r>
    </w:p>
    <w:p w14:paraId="30C378CB" w14:textId="77777777" w:rsidR="00537308" w:rsidRDefault="00537308" w:rsidP="00D13B03">
      <w:pPr>
        <w:pStyle w:val="Default"/>
        <w:ind w:left="1800"/>
        <w:contextualSpacing/>
        <w:rPr>
          <w:sz w:val="22"/>
          <w:szCs w:val="22"/>
        </w:rPr>
      </w:pPr>
    </w:p>
    <w:p w14:paraId="2E91A6CD" w14:textId="4913139C" w:rsidR="005A0C1A" w:rsidRDefault="005A0C1A" w:rsidP="00483182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Fire &amp; Smoke-related sessions at Dec. 7-9 WESTAR/WRAP meeting </w:t>
      </w:r>
      <w:hyperlink r:id="rId24" w:tgtFrame="_blank" w:history="1">
        <w:r w:rsidR="008F03D8">
          <w:rPr>
            <w:rStyle w:val="Hyperlink"/>
            <w:sz w:val="22"/>
            <w:szCs w:val="22"/>
          </w:rPr>
          <w:t>a</w:t>
        </w:r>
        <w:r w:rsidR="008F03D8" w:rsidRPr="008F03D8">
          <w:rPr>
            <w:rStyle w:val="Hyperlink"/>
            <w:sz w:val="22"/>
            <w:szCs w:val="22"/>
          </w:rPr>
          <w:t>genda</w:t>
        </w:r>
      </w:hyperlink>
      <w:r w:rsidR="008F03D8" w:rsidRPr="008F03D8">
        <w:rPr>
          <w:sz w:val="22"/>
          <w:szCs w:val="22"/>
        </w:rPr>
        <w:t> (October 10</w:t>
      </w:r>
      <w:r w:rsidR="008F03D8" w:rsidRPr="008F03D8">
        <w:rPr>
          <w:sz w:val="22"/>
          <w:szCs w:val="22"/>
          <w:vertAlign w:val="superscript"/>
        </w:rPr>
        <w:t>th</w:t>
      </w:r>
      <w:r w:rsidR="008F03D8">
        <w:rPr>
          <w:sz w:val="22"/>
          <w:szCs w:val="22"/>
        </w:rPr>
        <w:t xml:space="preserve"> </w:t>
      </w:r>
      <w:r w:rsidR="008F03D8" w:rsidRPr="008F03D8">
        <w:rPr>
          <w:sz w:val="22"/>
          <w:szCs w:val="22"/>
        </w:rPr>
        <w:t>draft)</w:t>
      </w:r>
      <w:r>
        <w:rPr>
          <w:sz w:val="22"/>
          <w:szCs w:val="22"/>
        </w:rPr>
        <w:t xml:space="preserve"> </w:t>
      </w:r>
      <w:r w:rsidR="00481F2D">
        <w:rPr>
          <w:sz w:val="22"/>
          <w:szCs w:val="22"/>
        </w:rPr>
        <w:t>–</w:t>
      </w:r>
      <w:r w:rsidR="00483182">
        <w:rPr>
          <w:sz w:val="22"/>
          <w:szCs w:val="22"/>
        </w:rPr>
        <w:t xml:space="preserve"> Tom</w:t>
      </w:r>
    </w:p>
    <w:p w14:paraId="484B9BE8" w14:textId="77777777" w:rsidR="00481F2D" w:rsidRPr="00483182" w:rsidRDefault="00481F2D" w:rsidP="00481F2D">
      <w:pPr>
        <w:pStyle w:val="Default"/>
        <w:ind w:left="360"/>
        <w:contextualSpacing/>
        <w:rPr>
          <w:sz w:val="22"/>
          <w:szCs w:val="22"/>
        </w:rPr>
      </w:pPr>
    </w:p>
    <w:p w14:paraId="552756FE" w14:textId="5C95B3A3" w:rsidR="00AC248B" w:rsidRPr="005A0C1A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Schedule next FSWG call – propose </w:t>
      </w:r>
      <w:r w:rsidR="002F31B5">
        <w:rPr>
          <w:sz w:val="22"/>
          <w:szCs w:val="22"/>
        </w:rPr>
        <w:t>Monday</w:t>
      </w:r>
      <w:r w:rsidRPr="00537308">
        <w:rPr>
          <w:sz w:val="22"/>
          <w:szCs w:val="22"/>
        </w:rPr>
        <w:t xml:space="preserve"> </w:t>
      </w:r>
      <w:r w:rsidR="002B6EEA">
        <w:rPr>
          <w:sz w:val="22"/>
          <w:szCs w:val="22"/>
        </w:rPr>
        <w:t>January 10</w:t>
      </w:r>
      <w:r w:rsidR="002B6EEA" w:rsidRPr="002B6EEA">
        <w:rPr>
          <w:sz w:val="22"/>
          <w:szCs w:val="22"/>
          <w:vertAlign w:val="superscript"/>
        </w:rPr>
        <w:t>th</w:t>
      </w:r>
      <w:r w:rsidRPr="00537308">
        <w:rPr>
          <w:sz w:val="22"/>
          <w:szCs w:val="22"/>
        </w:rPr>
        <w:t xml:space="preserve">: 1 – 2:30 pm Pacific, </w:t>
      </w:r>
      <w:r w:rsidR="002F31B5">
        <w:rPr>
          <w:sz w:val="22"/>
          <w:szCs w:val="22"/>
        </w:rPr>
        <w:t>2</w:t>
      </w:r>
      <w:r w:rsidRPr="00537308">
        <w:rPr>
          <w:sz w:val="22"/>
          <w:szCs w:val="22"/>
        </w:rPr>
        <w:t xml:space="preserve"> -</w:t>
      </w:r>
      <w:r w:rsidR="002F31B5">
        <w:rPr>
          <w:sz w:val="22"/>
          <w:szCs w:val="22"/>
        </w:rPr>
        <w:t xml:space="preserve"> 3</w:t>
      </w:r>
      <w:r w:rsidRPr="00537308">
        <w:rPr>
          <w:sz w:val="22"/>
          <w:szCs w:val="22"/>
        </w:rPr>
        <w:t xml:space="preserve">:30 pm Mountain </w:t>
      </w:r>
    </w:p>
    <w:sectPr w:rsidR="00AC248B" w:rsidRPr="005A0C1A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13B6"/>
    <w:multiLevelType w:val="hybridMultilevel"/>
    <w:tmpl w:val="DEDA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40C86"/>
    <w:multiLevelType w:val="hybridMultilevel"/>
    <w:tmpl w:val="5D6A37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941F2"/>
    <w:rsid w:val="000F0372"/>
    <w:rsid w:val="00155715"/>
    <w:rsid w:val="001874B1"/>
    <w:rsid w:val="001F1613"/>
    <w:rsid w:val="00235854"/>
    <w:rsid w:val="00295284"/>
    <w:rsid w:val="002B6EEA"/>
    <w:rsid w:val="002F31B5"/>
    <w:rsid w:val="003227D7"/>
    <w:rsid w:val="003A41C9"/>
    <w:rsid w:val="003E7F72"/>
    <w:rsid w:val="00401EE8"/>
    <w:rsid w:val="00434F33"/>
    <w:rsid w:val="00481F2D"/>
    <w:rsid w:val="00483182"/>
    <w:rsid w:val="004D1221"/>
    <w:rsid w:val="00537308"/>
    <w:rsid w:val="00553119"/>
    <w:rsid w:val="005A0C1A"/>
    <w:rsid w:val="005C2554"/>
    <w:rsid w:val="0064092E"/>
    <w:rsid w:val="006425BB"/>
    <w:rsid w:val="00663D45"/>
    <w:rsid w:val="0069616D"/>
    <w:rsid w:val="006D5FA4"/>
    <w:rsid w:val="007018A5"/>
    <w:rsid w:val="007277C7"/>
    <w:rsid w:val="0073458A"/>
    <w:rsid w:val="00780883"/>
    <w:rsid w:val="007C65CA"/>
    <w:rsid w:val="008F03D8"/>
    <w:rsid w:val="009956BD"/>
    <w:rsid w:val="009C24E6"/>
    <w:rsid w:val="00A46AEB"/>
    <w:rsid w:val="00A50ECC"/>
    <w:rsid w:val="00AC248B"/>
    <w:rsid w:val="00C77EA3"/>
    <w:rsid w:val="00D10941"/>
    <w:rsid w:val="00D13B03"/>
    <w:rsid w:val="00D15A1F"/>
    <w:rsid w:val="00D80C58"/>
    <w:rsid w:val="00DE757A"/>
    <w:rsid w:val="00E253E2"/>
    <w:rsid w:val="00E26C0B"/>
    <w:rsid w:val="00F032B1"/>
    <w:rsid w:val="00F26D17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rapair2.org/calendar/viewitem.jsp?&amp;cal_item_id=39212" TargetMode="External"/><Relationship Id="rId18" Type="http://schemas.openxmlformats.org/officeDocument/2006/relationships/hyperlink" Target="https://usepa.sharepoint.com/sites/NEI_Fir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wrapair2.org/pdf/WRAP%20FSWG%20EE%20team%20meeting%20Attendance%20List%202021-09-15.csv" TargetMode="External"/><Relationship Id="rId7" Type="http://schemas.openxmlformats.org/officeDocument/2006/relationships/settings" Target="settings.xml"/><Relationship Id="rId12" Type="http://schemas.openxmlformats.org/officeDocument/2006/relationships/hyperlink" Target="tel:+13236766261,,604277737" TargetMode="External"/><Relationship Id="rId17" Type="http://schemas.openxmlformats.org/officeDocument/2006/relationships/hyperlink" Target="https://gaftp.epa.gov/Air/nei/2020/doc/supporting_data/event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pa.gov/sciencematters/study-provides-new-insights-impacts-wildland-fires-ozone-monitoring-equipment" TargetMode="External"/><Relationship Id="rId20" Type="http://schemas.openxmlformats.org/officeDocument/2006/relationships/hyperlink" Target="http://www.wrapair2.org/pdf/WRAP%20FSWG%20EE%20team%20agenda%20for%202021-09-15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ZmZkMjk5NzctNjljNy00NjNlLThjNWMtOGRkZTcyZjgyZGU3%40thread.v2/0?context=%7b%22Tid%22%3a%2288193d2b-cf2f-4570-a996-c9c2c176cfb1%22%2c%22Oid%22%3a%220d1aec3f-1a36-4f19-b377-b71870c7ce71%22%7d" TargetMode="External"/><Relationship Id="rId24" Type="http://schemas.openxmlformats.org/officeDocument/2006/relationships/hyperlink" Target="http://www.wrapair2.org/calendar/attachments/37567/39210/fall2021draft10102021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pa.gov/sciencematters/epa-expands-air-monitoring-capabilities-support-wildfire-impacted-states-tribes-and" TargetMode="External"/><Relationship Id="rId23" Type="http://schemas.openxmlformats.org/officeDocument/2006/relationships/hyperlink" Target="http://www.wrapair2.org/pdf/WRAP%20Fire%20and%20Smoke%20EE%20working%20group%20meeting-20210915.mp4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Vukovich.Jeffrey@epa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cfpub.epa.gov/ncea/risk/recordisplay.cfm?deid=352824" TargetMode="External"/><Relationship Id="rId22" Type="http://schemas.openxmlformats.org/officeDocument/2006/relationships/hyperlink" Target="http://www.wrapair2.org/pdf/Jaffe_O3_smoke_Sept_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96EA5-36DC-4DD1-8CBE-7C96B9315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Tom Moore</cp:lastModifiedBy>
  <cp:revision>2</cp:revision>
  <dcterms:created xsi:type="dcterms:W3CDTF">2021-11-02T22:58:00Z</dcterms:created>
  <dcterms:modified xsi:type="dcterms:W3CDTF">2021-11-02T22:58:00Z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